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0A3E84" w:rsidRDefault="000A3E84" w:rsidP="000A3E84">
      <w:pPr>
        <w:pStyle w:val="a5"/>
        <w:outlineLvl w:val="0"/>
      </w:pPr>
      <w:r>
        <w:t>СОБРАНИЕ ДЕПУТАТОВ НЕНЕЦКОГО АВТОНОМНОГО ОКРУГА</w:t>
      </w:r>
    </w:p>
    <w:p w:rsidR="000A3E84" w:rsidRPr="00D16474" w:rsidRDefault="000A3E84" w:rsidP="000A3E84">
      <w:pPr>
        <w:jc w:val="center"/>
        <w:rPr>
          <w:b/>
          <w:bCs/>
        </w:rPr>
      </w:pPr>
    </w:p>
    <w:p w:rsidR="000A3E84" w:rsidRDefault="000A3E84" w:rsidP="000A3E84">
      <w:pPr>
        <w:pStyle w:val="2"/>
        <w:rPr>
          <w:sz w:val="28"/>
          <w:szCs w:val="28"/>
        </w:rPr>
      </w:pPr>
      <w:r w:rsidRPr="00C92779">
        <w:rPr>
          <w:sz w:val="28"/>
          <w:szCs w:val="28"/>
        </w:rPr>
        <w:t>Постоянная комиссия</w:t>
      </w:r>
      <w:r>
        <w:rPr>
          <w:sz w:val="28"/>
          <w:szCs w:val="28"/>
        </w:rPr>
        <w:t xml:space="preserve"> </w:t>
      </w:r>
    </w:p>
    <w:p w:rsidR="000A3E84" w:rsidRPr="00C92779" w:rsidRDefault="000A3E84" w:rsidP="000A3E84">
      <w:pPr>
        <w:pStyle w:val="2"/>
        <w:rPr>
          <w:sz w:val="28"/>
          <w:szCs w:val="28"/>
        </w:rPr>
      </w:pPr>
      <w:r w:rsidRPr="00C92779">
        <w:rPr>
          <w:sz w:val="28"/>
          <w:szCs w:val="28"/>
        </w:rPr>
        <w:t>по вопросам государственного устройства</w:t>
      </w:r>
    </w:p>
    <w:p w:rsidR="000A3E84" w:rsidRPr="00C92779" w:rsidRDefault="000A3E84" w:rsidP="000A3E84">
      <w:pPr>
        <w:pStyle w:val="2"/>
        <w:rPr>
          <w:sz w:val="28"/>
          <w:szCs w:val="28"/>
        </w:rPr>
      </w:pPr>
      <w:r w:rsidRPr="00C92779">
        <w:rPr>
          <w:sz w:val="28"/>
          <w:szCs w:val="28"/>
        </w:rPr>
        <w:t>и местного самоуправления</w:t>
      </w:r>
    </w:p>
    <w:p w:rsidR="000A3E84" w:rsidRPr="00C92779" w:rsidRDefault="000A3E84" w:rsidP="000A3E84">
      <w:pPr>
        <w:pStyle w:val="2"/>
        <w:rPr>
          <w:sz w:val="28"/>
          <w:szCs w:val="28"/>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441DF8">
        <w:rPr>
          <w:b/>
          <w:bCs/>
        </w:rPr>
        <w:t>6</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CD031C" w:rsidP="00441DF8">
            <w:pPr>
              <w:jc w:val="right"/>
            </w:pPr>
            <w:r>
              <w:t>2</w:t>
            </w:r>
            <w:r w:rsidR="00441DF8">
              <w:t>5</w:t>
            </w:r>
            <w:r w:rsidR="00AE0264">
              <w:t xml:space="preserve"> </w:t>
            </w:r>
            <w:r w:rsidR="00441DF8">
              <w:t>июня</w:t>
            </w:r>
            <w:r w:rsidR="002E019F">
              <w:t xml:space="preserve"> </w:t>
            </w:r>
            <w:r w:rsidR="003B2145" w:rsidRPr="00775107">
              <w:t>20</w:t>
            </w:r>
            <w:r w:rsidR="000A3E84">
              <w:t>20</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Начало:</w:t>
      </w:r>
      <w:r w:rsidR="00B77190">
        <w:t>1</w:t>
      </w:r>
      <w:r w:rsidR="00441DF8">
        <w:t>4</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6A252F">
        <w:t>окончание:</w:t>
      </w:r>
      <w:r w:rsidR="00B76056" w:rsidRPr="006A252F">
        <w:t xml:space="preserve"> </w:t>
      </w:r>
      <w:r w:rsidR="006B2D25" w:rsidRPr="004E2B89">
        <w:t>1</w:t>
      </w:r>
      <w:r w:rsidR="00754497">
        <w:t>6</w:t>
      </w:r>
      <w:r w:rsidR="00F53F18" w:rsidRPr="004E2B89">
        <w:t>.</w:t>
      </w:r>
      <w:r w:rsidR="00754497">
        <w:t>2</w:t>
      </w:r>
      <w:r w:rsidR="00A91661" w:rsidRPr="004E2B89">
        <w:t>0</w:t>
      </w:r>
      <w:r w:rsidR="008A357E" w:rsidRPr="006A252F">
        <w:t xml:space="preserve"> </w:t>
      </w:r>
      <w:r w:rsidR="006D20D0" w:rsidRPr="006A252F">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B77190" w:rsidRDefault="00B77190"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Лысакова Н.П. – заместитель председателя комиссии</w:t>
      </w:r>
    </w:p>
    <w:p w:rsidR="00EA48FB" w:rsidRPr="00441DF8" w:rsidRDefault="00167D24"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Кардакова Н.А.</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441DF8" w:rsidRPr="00167D24" w:rsidRDefault="00441DF8"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Федорова Т.В. – член комисси</w:t>
      </w:r>
      <w:r w:rsidR="006604A1">
        <w:rPr>
          <w:rStyle w:val="FontStyle27"/>
          <w:bCs/>
          <w:sz w:val="24"/>
          <w:szCs w:val="24"/>
        </w:rPr>
        <w:t>и</w:t>
      </w:r>
    </w:p>
    <w:p w:rsidR="00167D24" w:rsidRPr="00167D24" w:rsidRDefault="00167D24"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Лутовинов А.И.</w:t>
      </w:r>
    </w:p>
    <w:p w:rsidR="00167D24" w:rsidRDefault="00167D24"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Арбузов М.Н.</w:t>
      </w:r>
    </w:p>
    <w:p w:rsidR="00B77190" w:rsidRPr="00167D24" w:rsidRDefault="00B77190"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Миловский Н.Л.</w:t>
      </w:r>
    </w:p>
    <w:p w:rsidR="00B77190" w:rsidRDefault="00167D24" w:rsidP="00167D24">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Смыченков А.В.</w:t>
      </w:r>
    </w:p>
    <w:p w:rsidR="00441DF8" w:rsidRPr="00167D24" w:rsidRDefault="00441DF8" w:rsidP="00167D24">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5A5DA6" w:rsidRDefault="007F5DE6" w:rsidP="00E27A90">
      <w:pPr>
        <w:ind w:left="357" w:firstLine="352"/>
        <w:jc w:val="both"/>
      </w:pPr>
      <w:r w:rsidRPr="005A5DA6">
        <w:t>Список лиц, присутствовавших на заседании постоянной комиссии, прилагается.</w:t>
      </w:r>
    </w:p>
    <w:p w:rsidR="00345432" w:rsidRPr="005A5DA6" w:rsidRDefault="00345432" w:rsidP="00D4752C">
      <w:pPr>
        <w:widowControl/>
        <w:tabs>
          <w:tab w:val="left" w:pos="709"/>
          <w:tab w:val="left" w:pos="851"/>
          <w:tab w:val="left" w:pos="1276"/>
        </w:tabs>
        <w:autoSpaceDE/>
        <w:adjustRightInd/>
        <w:jc w:val="both"/>
      </w:pPr>
    </w:p>
    <w:p w:rsidR="00833ADC" w:rsidRPr="005A5DA6" w:rsidRDefault="00833ADC" w:rsidP="00833ADC">
      <w:pPr>
        <w:ind w:firstLine="709"/>
        <w:jc w:val="both"/>
      </w:pPr>
      <w:r w:rsidRPr="005A5DA6">
        <w:t xml:space="preserve">Председательствует на заседании </w:t>
      </w:r>
      <w:r w:rsidR="007249BE" w:rsidRPr="005A5DA6">
        <w:t>Чурсанов А.П.</w:t>
      </w:r>
      <w:r w:rsidRPr="005A5DA6">
        <w:t xml:space="preserve"> – председатель постоянной комиссии Собрания депутатов НАО по вопросам государственного устройства и местного самоуправления (далее – </w:t>
      </w:r>
      <w:r w:rsidR="00066FD7" w:rsidRPr="005A5DA6">
        <w:t>К</w:t>
      </w:r>
      <w:r w:rsidRPr="005A5DA6">
        <w:t>омиссия).</w:t>
      </w:r>
    </w:p>
    <w:p w:rsidR="00833ADC" w:rsidRPr="005A5DA6" w:rsidRDefault="00833ADC" w:rsidP="00833ADC">
      <w:pPr>
        <w:pStyle w:val="2"/>
        <w:ind w:firstLine="709"/>
        <w:jc w:val="both"/>
        <w:rPr>
          <w:b w:val="0"/>
          <w:sz w:val="24"/>
          <w:szCs w:val="24"/>
        </w:rPr>
      </w:pPr>
      <w:r w:rsidRPr="005A5DA6">
        <w:rPr>
          <w:b w:val="0"/>
          <w:sz w:val="24"/>
          <w:szCs w:val="24"/>
        </w:rPr>
        <w:t>Председательствующий сообщил присутствующим о наличии кворума и открыл заседание Комиссии.</w:t>
      </w:r>
    </w:p>
    <w:p w:rsidR="00833ADC" w:rsidRPr="005A5DA6" w:rsidRDefault="00833ADC" w:rsidP="00833ADC">
      <w:pPr>
        <w:pStyle w:val="Style20"/>
        <w:widowControl/>
        <w:spacing w:line="240" w:lineRule="auto"/>
        <w:ind w:firstLine="709"/>
      </w:pPr>
      <w:r w:rsidRPr="005A5DA6">
        <w:t>Председательствующий предложил принять проект повестки дня заседания Комиссии за основу.</w:t>
      </w:r>
    </w:p>
    <w:p w:rsidR="00B45FCE" w:rsidRPr="005A5DA6" w:rsidRDefault="00B45FCE" w:rsidP="00833ADC">
      <w:pPr>
        <w:pStyle w:val="Style20"/>
        <w:widowControl/>
        <w:spacing w:line="240" w:lineRule="auto"/>
        <w:ind w:firstLine="709"/>
      </w:pPr>
    </w:p>
    <w:p w:rsidR="00833ADC" w:rsidRPr="005A5DA6" w:rsidRDefault="00833ADC" w:rsidP="00937897">
      <w:pPr>
        <w:pStyle w:val="a9"/>
        <w:widowControl/>
        <w:tabs>
          <w:tab w:val="left" w:pos="0"/>
          <w:tab w:val="left" w:pos="426"/>
          <w:tab w:val="left" w:pos="720"/>
          <w:tab w:val="left" w:pos="1620"/>
        </w:tabs>
        <w:autoSpaceDE/>
        <w:autoSpaceDN/>
        <w:adjustRightInd/>
        <w:spacing w:after="0"/>
        <w:jc w:val="both"/>
      </w:pPr>
      <w:r w:rsidRPr="005A5DA6">
        <w:rPr>
          <w:b/>
        </w:rPr>
        <w:tab/>
      </w:r>
      <w:r w:rsidRPr="005A5DA6">
        <w:rPr>
          <w:b/>
        </w:rPr>
        <w:tab/>
        <w:t>Результаты голосования:</w:t>
      </w:r>
      <w:r w:rsidRPr="005A5DA6">
        <w:t xml:space="preserve">   «за» – единогласно.</w:t>
      </w:r>
    </w:p>
    <w:p w:rsidR="00B45FCE" w:rsidRPr="005A5DA6" w:rsidRDefault="00833ADC" w:rsidP="00B66473">
      <w:pPr>
        <w:pStyle w:val="a9"/>
        <w:widowControl/>
        <w:tabs>
          <w:tab w:val="left" w:pos="0"/>
          <w:tab w:val="left" w:pos="720"/>
          <w:tab w:val="left" w:pos="1620"/>
        </w:tabs>
        <w:autoSpaceDE/>
        <w:autoSpaceDN/>
        <w:adjustRightInd/>
        <w:spacing w:after="0"/>
        <w:jc w:val="both"/>
      </w:pPr>
      <w:r w:rsidRPr="005A5DA6">
        <w:t xml:space="preserve"> </w:t>
      </w:r>
    </w:p>
    <w:p w:rsidR="000A3E84" w:rsidRPr="005A5DA6" w:rsidRDefault="003671DF" w:rsidP="000A3E84">
      <w:pPr>
        <w:pStyle w:val="a9"/>
        <w:tabs>
          <w:tab w:val="num" w:pos="0"/>
        </w:tabs>
        <w:spacing w:after="0"/>
        <w:ind w:firstLine="709"/>
        <w:jc w:val="both"/>
        <w:rPr>
          <w:b/>
          <w:bCs/>
        </w:rPr>
      </w:pPr>
      <w:r w:rsidRPr="005A5DA6">
        <w:rPr>
          <w:bCs/>
        </w:rPr>
        <w:t xml:space="preserve">Председательствующий предложил обсудить проект повестки дня </w:t>
      </w:r>
      <w:r w:rsidR="003D7F94" w:rsidRPr="005A5DA6">
        <w:t xml:space="preserve">заседания </w:t>
      </w:r>
      <w:r w:rsidRPr="005A5DA6">
        <w:rPr>
          <w:bCs/>
        </w:rPr>
        <w:t>Комиссии.</w:t>
      </w:r>
      <w:r w:rsidR="003D7F94" w:rsidRPr="005A5DA6">
        <w:rPr>
          <w:b/>
          <w:bCs/>
        </w:rPr>
        <w:t xml:space="preserve"> </w:t>
      </w:r>
    </w:p>
    <w:p w:rsidR="002D453F" w:rsidRPr="005A5DA6" w:rsidRDefault="002D453F" w:rsidP="002D453F">
      <w:pPr>
        <w:pStyle w:val="a7"/>
        <w:ind w:firstLine="709"/>
        <w:jc w:val="both"/>
        <w:rPr>
          <w:b w:val="0"/>
          <w:bCs w:val="0"/>
        </w:rPr>
      </w:pPr>
      <w:r w:rsidRPr="005A5DA6">
        <w:rPr>
          <w:b w:val="0"/>
          <w:bCs w:val="0"/>
        </w:rPr>
        <w:t xml:space="preserve">Поступили следующие предложения: </w:t>
      </w:r>
    </w:p>
    <w:p w:rsidR="003A66FE" w:rsidRPr="001F199A" w:rsidRDefault="001F199A" w:rsidP="001F199A">
      <w:pPr>
        <w:pStyle w:val="a9"/>
        <w:tabs>
          <w:tab w:val="num" w:pos="644"/>
          <w:tab w:val="num" w:pos="786"/>
        </w:tabs>
        <w:spacing w:after="0"/>
        <w:jc w:val="both"/>
      </w:pPr>
      <w:r>
        <w:tab/>
        <w:t xml:space="preserve"> </w:t>
      </w:r>
      <w:r w:rsidR="002D453F" w:rsidRPr="001F199A">
        <w:t xml:space="preserve">1) </w:t>
      </w:r>
      <w:r w:rsidR="003A66FE" w:rsidRPr="001F199A">
        <w:t>Жданова Е.В.</w:t>
      </w:r>
      <w:r w:rsidR="00167D24" w:rsidRPr="001F199A">
        <w:t xml:space="preserve"> </w:t>
      </w:r>
      <w:r w:rsidR="003A66FE" w:rsidRPr="001F199A">
        <w:rPr>
          <w:bCs/>
        </w:rPr>
        <w:t>довела до сведения присутствующих информацию о замене докладчика по третьему вопросу «О проекте закона округа № 1</w:t>
      </w:r>
      <w:r w:rsidR="003A66FE" w:rsidRPr="001F199A">
        <w:rPr>
          <w:bCs/>
        </w:rPr>
        <w:t>8</w:t>
      </w:r>
      <w:r w:rsidR="003A66FE" w:rsidRPr="001F199A">
        <w:rPr>
          <w:bCs/>
        </w:rPr>
        <w:t>9-пр», который доложит Голговская А.В.</w:t>
      </w:r>
      <w:r>
        <w:rPr>
          <w:bCs/>
        </w:rPr>
        <w:t xml:space="preserve"> -</w:t>
      </w:r>
      <w:r w:rsidRPr="001F199A">
        <w:rPr>
          <w:bCs/>
        </w:rPr>
        <w:t xml:space="preserve"> н</w:t>
      </w:r>
      <w:r w:rsidRPr="001F199A">
        <w:rPr>
          <w:color w:val="000000"/>
        </w:rPr>
        <w:t xml:space="preserve">ачальник </w:t>
      </w:r>
      <w:r w:rsidRPr="001F199A">
        <w:t>Управления имущественных и земельных отношений Ненецкого автономного округа</w:t>
      </w:r>
      <w:r>
        <w:t>.</w:t>
      </w:r>
    </w:p>
    <w:p w:rsidR="00A22E5E" w:rsidRPr="00A22E5E" w:rsidRDefault="003A66FE" w:rsidP="008121AB">
      <w:pPr>
        <w:pStyle w:val="a7"/>
        <w:ind w:firstLine="708"/>
        <w:jc w:val="both"/>
        <w:rPr>
          <w:b w:val="0"/>
          <w:bCs w:val="0"/>
        </w:rPr>
      </w:pPr>
      <w:r w:rsidRPr="003A66FE">
        <w:rPr>
          <w:b w:val="0"/>
        </w:rPr>
        <w:t xml:space="preserve"> </w:t>
      </w:r>
      <w:r w:rsidR="00167D24" w:rsidRPr="003A66FE">
        <w:rPr>
          <w:b w:val="0"/>
        </w:rPr>
        <w:t xml:space="preserve">2) </w:t>
      </w:r>
      <w:r>
        <w:rPr>
          <w:b w:val="0"/>
        </w:rPr>
        <w:t>Чурсанов А.П.</w:t>
      </w:r>
      <w:r w:rsidR="000A3E84" w:rsidRPr="003A66FE">
        <w:rPr>
          <w:b w:val="0"/>
        </w:rPr>
        <w:t xml:space="preserve"> </w:t>
      </w:r>
      <w:r w:rsidRPr="003A66FE">
        <w:rPr>
          <w:b w:val="0"/>
          <w:bCs w:val="0"/>
        </w:rPr>
        <w:t>довел до сведения присутствующих информацию</w:t>
      </w:r>
      <w:r>
        <w:rPr>
          <w:b w:val="0"/>
          <w:bCs w:val="0"/>
        </w:rPr>
        <w:t xml:space="preserve"> об отсутствии по уважительным причинам докладчика по первому вопросу</w:t>
      </w:r>
      <w:r w:rsidR="00A22E5E">
        <w:rPr>
          <w:b w:val="0"/>
          <w:bCs w:val="0"/>
        </w:rPr>
        <w:t xml:space="preserve"> «</w:t>
      </w:r>
      <w:r w:rsidRPr="00E318F5">
        <w:rPr>
          <w:b w:val="0"/>
        </w:rPr>
        <w:t xml:space="preserve">О проекте закона округа </w:t>
      </w:r>
      <w:r w:rsidRPr="00A22E5E">
        <w:rPr>
          <w:b w:val="0"/>
        </w:rPr>
        <w:t>№ 16</w:t>
      </w:r>
      <w:r w:rsidRPr="00A22E5E">
        <w:rPr>
          <w:b w:val="0"/>
        </w:rPr>
        <w:t>4</w:t>
      </w:r>
      <w:r w:rsidRPr="00A22E5E">
        <w:rPr>
          <w:b w:val="0"/>
        </w:rPr>
        <w:t>-пр</w:t>
      </w:r>
      <w:r w:rsidR="00A22E5E" w:rsidRPr="00A22E5E">
        <w:rPr>
          <w:b w:val="0"/>
          <w:bCs w:val="0"/>
        </w:rPr>
        <w:t>»</w:t>
      </w:r>
      <w:r w:rsidR="00882F1F" w:rsidRPr="00A22E5E">
        <w:rPr>
          <w:b w:val="0"/>
          <w:bCs w:val="0"/>
        </w:rPr>
        <w:tab/>
      </w:r>
      <w:r w:rsidR="00CD031C" w:rsidRPr="00A22E5E">
        <w:rPr>
          <w:b w:val="0"/>
          <w:bCs w:val="0"/>
        </w:rPr>
        <w:t xml:space="preserve"> </w:t>
      </w:r>
      <w:r w:rsidR="00A22E5E" w:rsidRPr="00A22E5E">
        <w:rPr>
          <w:b w:val="0"/>
          <w:bCs w:val="0"/>
        </w:rPr>
        <w:t>в связи с чем, указанный вопрос доложит сам.</w:t>
      </w:r>
    </w:p>
    <w:p w:rsidR="000A3E84" w:rsidRPr="005A5DA6" w:rsidRDefault="000A3E84" w:rsidP="000A3E84">
      <w:pPr>
        <w:pStyle w:val="a7"/>
        <w:ind w:firstLine="708"/>
        <w:jc w:val="both"/>
        <w:rPr>
          <w:b w:val="0"/>
        </w:rPr>
      </w:pPr>
      <w:r w:rsidRPr="005A5DA6">
        <w:rPr>
          <w:b w:val="0"/>
        </w:rPr>
        <w:t>Других предложений не поступило.</w:t>
      </w:r>
    </w:p>
    <w:p w:rsidR="007E073C" w:rsidRPr="005A5DA6" w:rsidRDefault="007E073C" w:rsidP="007E073C">
      <w:pPr>
        <w:pStyle w:val="a7"/>
        <w:ind w:firstLine="709"/>
        <w:jc w:val="both"/>
        <w:rPr>
          <w:b w:val="0"/>
          <w:bCs w:val="0"/>
        </w:rPr>
      </w:pPr>
      <w:r w:rsidRPr="005A5DA6">
        <w:rPr>
          <w:b w:val="0"/>
        </w:rPr>
        <w:t>Председательствующий предложил</w:t>
      </w:r>
      <w:r w:rsidRPr="005A5DA6">
        <w:rPr>
          <w:b w:val="0"/>
          <w:bCs w:val="0"/>
        </w:rPr>
        <w:t xml:space="preserve"> принять </w:t>
      </w:r>
      <w:r w:rsidRPr="005A5DA6">
        <w:rPr>
          <w:b w:val="0"/>
        </w:rPr>
        <w:t>повестку в целом с учётом поступивш</w:t>
      </w:r>
      <w:r w:rsidR="009D5636">
        <w:rPr>
          <w:b w:val="0"/>
        </w:rPr>
        <w:t>их</w:t>
      </w:r>
      <w:r w:rsidRPr="005A5DA6">
        <w:rPr>
          <w:b w:val="0"/>
        </w:rPr>
        <w:t xml:space="preserve"> предложени</w:t>
      </w:r>
      <w:r w:rsidR="009D5636">
        <w:rPr>
          <w:b w:val="0"/>
        </w:rPr>
        <w:t>й</w:t>
      </w:r>
      <w:r w:rsidRPr="005A5DA6">
        <w:rPr>
          <w:b w:val="0"/>
          <w:bCs w:val="0"/>
        </w:rPr>
        <w:t>.</w:t>
      </w:r>
    </w:p>
    <w:p w:rsidR="007E073C" w:rsidRPr="005A5DA6" w:rsidRDefault="007E073C" w:rsidP="007E073C">
      <w:pPr>
        <w:pStyle w:val="a9"/>
        <w:tabs>
          <w:tab w:val="left" w:pos="0"/>
          <w:tab w:val="left" w:pos="709"/>
          <w:tab w:val="left" w:pos="1620"/>
        </w:tabs>
        <w:spacing w:after="0"/>
        <w:jc w:val="both"/>
        <w:rPr>
          <w:b/>
        </w:rPr>
      </w:pPr>
      <w:r w:rsidRPr="005A5DA6">
        <w:rPr>
          <w:b/>
        </w:rPr>
        <w:lastRenderedPageBreak/>
        <w:tab/>
      </w:r>
    </w:p>
    <w:p w:rsidR="007E073C" w:rsidRPr="005A5DA6" w:rsidRDefault="007E073C" w:rsidP="00982B3E">
      <w:pPr>
        <w:pStyle w:val="a9"/>
        <w:tabs>
          <w:tab w:val="left" w:pos="0"/>
          <w:tab w:val="left" w:pos="709"/>
          <w:tab w:val="left" w:pos="1620"/>
        </w:tabs>
        <w:spacing w:after="0"/>
        <w:jc w:val="both"/>
      </w:pPr>
      <w:r w:rsidRPr="005A5DA6">
        <w:rPr>
          <w:b/>
        </w:rPr>
        <w:tab/>
        <w:t>РЕШИЛИ:</w:t>
      </w:r>
    </w:p>
    <w:p w:rsidR="007E073C" w:rsidRPr="005A5DA6" w:rsidRDefault="007E073C" w:rsidP="007E073C">
      <w:pPr>
        <w:pStyle w:val="Style20"/>
        <w:spacing w:line="240" w:lineRule="auto"/>
        <w:ind w:firstLine="709"/>
      </w:pPr>
      <w:r w:rsidRPr="005A5DA6">
        <w:tab/>
      </w:r>
      <w:r w:rsidRPr="005A5DA6">
        <w:tab/>
        <w:t>П</w:t>
      </w:r>
      <w:r w:rsidRPr="005A5DA6">
        <w:rPr>
          <w:bCs/>
        </w:rPr>
        <w:t xml:space="preserve">ринять </w:t>
      </w:r>
      <w:r w:rsidRPr="005A5DA6">
        <w:t>повестку дня заседания комиссии в целом с учётом поступивших предложений.</w:t>
      </w:r>
    </w:p>
    <w:p w:rsidR="005A5DA6" w:rsidRDefault="005A5DA6" w:rsidP="005A5DA6">
      <w:pPr>
        <w:tabs>
          <w:tab w:val="left" w:pos="709"/>
        </w:tabs>
        <w:ind w:left="1"/>
        <w:jc w:val="both"/>
        <w:rPr>
          <w:rStyle w:val="FontStyle27"/>
          <w:b/>
          <w:sz w:val="24"/>
          <w:szCs w:val="24"/>
        </w:rPr>
      </w:pPr>
      <w:r>
        <w:rPr>
          <w:rStyle w:val="FontStyle27"/>
          <w:b/>
          <w:sz w:val="24"/>
          <w:szCs w:val="24"/>
        </w:rPr>
        <w:tab/>
      </w:r>
    </w:p>
    <w:p w:rsidR="005A5DA6" w:rsidRPr="005A5DA6" w:rsidRDefault="005A5DA6" w:rsidP="005A5DA6">
      <w:pPr>
        <w:tabs>
          <w:tab w:val="left" w:pos="709"/>
        </w:tabs>
        <w:ind w:lef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7E073C" w:rsidRPr="005A5DA6" w:rsidRDefault="007E073C" w:rsidP="00982B3E">
      <w:pPr>
        <w:pStyle w:val="1"/>
        <w:jc w:val="center"/>
        <w:rPr>
          <w:rFonts w:ascii="Times New Roman" w:hAnsi="Times New Roman" w:cs="Times New Roman"/>
          <w:sz w:val="24"/>
          <w:szCs w:val="24"/>
        </w:rPr>
      </w:pPr>
      <w:r w:rsidRPr="005A5DA6">
        <w:rPr>
          <w:rFonts w:ascii="Times New Roman" w:hAnsi="Times New Roman" w:cs="Times New Roman"/>
          <w:sz w:val="24"/>
          <w:szCs w:val="24"/>
        </w:rPr>
        <w:t>Повестка дня</w:t>
      </w:r>
    </w:p>
    <w:p w:rsidR="007E073C" w:rsidRPr="005A5DA6" w:rsidRDefault="007E073C" w:rsidP="007E073C">
      <w:pPr>
        <w:pStyle w:val="a9"/>
        <w:tabs>
          <w:tab w:val="num" w:pos="644"/>
        </w:tabs>
        <w:spacing w:after="0"/>
        <w:jc w:val="both"/>
        <w:rPr>
          <w:bCs/>
        </w:rPr>
      </w:pPr>
    </w:p>
    <w:p w:rsidR="002E5F21" w:rsidRPr="001F199A" w:rsidRDefault="007E073C" w:rsidP="002E5F21">
      <w:pPr>
        <w:pStyle w:val="a9"/>
        <w:tabs>
          <w:tab w:val="num" w:pos="709"/>
        </w:tabs>
        <w:spacing w:after="0"/>
        <w:jc w:val="both"/>
      </w:pPr>
      <w:r w:rsidRPr="005A5DA6">
        <w:rPr>
          <w:bCs/>
        </w:rPr>
        <w:tab/>
      </w:r>
      <w:r w:rsidR="002E5F21" w:rsidRPr="001F199A">
        <w:tab/>
        <w:t xml:space="preserve">1. О проекте закона округа </w:t>
      </w:r>
      <w:hyperlink r:id="rId11" w:history="1">
        <w:r w:rsidR="002E5F21" w:rsidRPr="001F199A">
          <w:rPr>
            <w:rStyle w:val="ac"/>
            <w:color w:val="auto"/>
            <w:u w:val="none"/>
          </w:rPr>
          <w:t>№ 164-пр</w:t>
        </w:r>
      </w:hyperlink>
      <w:r w:rsidR="002E5F21" w:rsidRPr="001F199A">
        <w:t xml:space="preserve"> «О внесении изменения в статью 4.6 закона Ненецкого автономного округа «О регулировании отдельных вопросов организации местного самоуправления на территории Ненецкого автономного округа» (первое чтение, внесён Советом депутатов МО «Шоинский сельсовет» НАО)</w:t>
      </w:r>
    </w:p>
    <w:p w:rsidR="002E5F21" w:rsidRPr="001F199A" w:rsidRDefault="002E5F21" w:rsidP="002E5F21">
      <w:pPr>
        <w:pStyle w:val="a9"/>
        <w:tabs>
          <w:tab w:val="num" w:pos="786"/>
        </w:tabs>
        <w:spacing w:after="0"/>
        <w:jc w:val="both"/>
      </w:pPr>
      <w:r w:rsidRPr="001F199A">
        <w:tab/>
      </w:r>
      <w:r w:rsidRPr="001F199A">
        <w:rPr>
          <w:bCs/>
          <w:spacing w:val="-4"/>
        </w:rPr>
        <w:t>Докл. В.А. Таратин – председатель Ассоциации «Совет муниципальных образований Ненецкого автономного округа»</w:t>
      </w:r>
    </w:p>
    <w:p w:rsidR="002E5F21" w:rsidRPr="001F199A" w:rsidRDefault="002E5F21" w:rsidP="002E5F21">
      <w:pPr>
        <w:pStyle w:val="a9"/>
        <w:tabs>
          <w:tab w:val="num" w:pos="644"/>
          <w:tab w:val="num" w:pos="786"/>
        </w:tabs>
        <w:spacing w:after="0"/>
        <w:ind w:left="1418" w:hanging="360"/>
        <w:jc w:val="both"/>
        <w:rPr>
          <w:bCs/>
        </w:rPr>
      </w:pPr>
    </w:p>
    <w:p w:rsidR="002E5F21" w:rsidRPr="001F199A" w:rsidRDefault="002E5F21" w:rsidP="002E5F21">
      <w:pPr>
        <w:pStyle w:val="a9"/>
        <w:tabs>
          <w:tab w:val="num" w:pos="709"/>
        </w:tabs>
        <w:spacing w:after="0"/>
        <w:jc w:val="both"/>
      </w:pPr>
      <w:r w:rsidRPr="001F199A">
        <w:tab/>
        <w:t xml:space="preserve">2. О проекте закона округа </w:t>
      </w:r>
      <w:hyperlink r:id="rId12" w:history="1">
        <w:r w:rsidRPr="001F199A">
          <w:rPr>
            <w:rStyle w:val="ac"/>
            <w:color w:val="auto"/>
            <w:u w:val="none"/>
          </w:rPr>
          <w:t>№ 18</w:t>
        </w:r>
        <w:r w:rsidRPr="001F199A">
          <w:rPr>
            <w:rStyle w:val="ac"/>
            <w:color w:val="auto"/>
            <w:u w:val="none"/>
          </w:rPr>
          <w:t>2</w:t>
        </w:r>
        <w:r w:rsidRPr="001F199A">
          <w:rPr>
            <w:rStyle w:val="ac"/>
            <w:color w:val="auto"/>
            <w:u w:val="none"/>
          </w:rPr>
          <w:t>-пр</w:t>
        </w:r>
      </w:hyperlink>
      <w:r w:rsidRPr="001F199A">
        <w:t xml:space="preserve"> «О внесении изменений в закон Ненецкого автономного округа «Об административных правонарушениях» (второе чтение, замечания и предложения до 22 июня 2020 года)</w:t>
      </w:r>
    </w:p>
    <w:p w:rsidR="002E5F21" w:rsidRPr="001F199A" w:rsidRDefault="002E5F21" w:rsidP="002E5F21">
      <w:pPr>
        <w:pStyle w:val="a9"/>
        <w:tabs>
          <w:tab w:val="num" w:pos="644"/>
          <w:tab w:val="num" w:pos="786"/>
        </w:tabs>
        <w:spacing w:after="0"/>
        <w:jc w:val="both"/>
      </w:pPr>
      <w:r w:rsidRPr="001F199A">
        <w:tab/>
      </w:r>
      <w:r w:rsidRPr="001F199A">
        <w:rPr>
          <w:bCs/>
          <w:spacing w:val="-4"/>
        </w:rPr>
        <w:t xml:space="preserve">Докл. М.А. Марков – и.о. </w:t>
      </w:r>
      <w:r w:rsidRPr="001F199A">
        <w:t>руководителя Департамента цифрового развития, связи и массовых коммуникаций</w:t>
      </w:r>
    </w:p>
    <w:p w:rsidR="002E5F21" w:rsidRPr="001F199A" w:rsidRDefault="002E5F21" w:rsidP="002E5F21">
      <w:pPr>
        <w:pStyle w:val="a9"/>
        <w:tabs>
          <w:tab w:val="num" w:pos="644"/>
          <w:tab w:val="num" w:pos="786"/>
        </w:tabs>
        <w:spacing w:after="0"/>
        <w:ind w:left="1418" w:hanging="360"/>
        <w:jc w:val="both"/>
        <w:rPr>
          <w:bCs/>
        </w:rPr>
      </w:pPr>
    </w:p>
    <w:p w:rsidR="002E5F21" w:rsidRPr="001F199A" w:rsidRDefault="002E5F21" w:rsidP="002E5F21">
      <w:pPr>
        <w:pStyle w:val="a9"/>
        <w:tabs>
          <w:tab w:val="num" w:pos="786"/>
        </w:tabs>
        <w:spacing w:after="0"/>
        <w:jc w:val="both"/>
        <w:rPr>
          <w:bCs/>
        </w:rPr>
      </w:pPr>
      <w:r w:rsidRPr="001F199A">
        <w:rPr>
          <w:bCs/>
        </w:rPr>
        <w:tab/>
        <w:t xml:space="preserve">3. О проекте закона округа </w:t>
      </w:r>
      <w:hyperlink r:id="rId13" w:history="1">
        <w:r w:rsidRPr="001F199A">
          <w:rPr>
            <w:rStyle w:val="ac"/>
            <w:bCs/>
            <w:color w:val="auto"/>
            <w:u w:val="none"/>
          </w:rPr>
          <w:t>№ 189-пр</w:t>
        </w:r>
      </w:hyperlink>
      <w:r w:rsidRPr="001F199A">
        <w:rPr>
          <w:bCs/>
        </w:rPr>
        <w:t xml:space="preserve"> «О внесении изменений в закон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(первое чтение, внесён врио губернатора округа)</w:t>
      </w:r>
    </w:p>
    <w:p w:rsidR="002E5F21" w:rsidRPr="001F199A" w:rsidRDefault="002E5F21" w:rsidP="00464D40">
      <w:pPr>
        <w:tabs>
          <w:tab w:val="left" w:pos="-284"/>
        </w:tabs>
        <w:ind w:right="1" w:firstLine="709"/>
        <w:jc w:val="both"/>
        <w:rPr>
          <w:b/>
          <w:bCs/>
        </w:rPr>
      </w:pPr>
      <w:r w:rsidRPr="001F199A">
        <w:rPr>
          <w:bCs/>
        </w:rPr>
        <w:tab/>
      </w:r>
      <w:r w:rsidR="00464D40" w:rsidRPr="001F199A">
        <w:rPr>
          <w:bCs/>
        </w:rPr>
        <w:t>Докл. А.В. Голговская – н</w:t>
      </w:r>
      <w:r w:rsidR="00464D40" w:rsidRPr="001F199A">
        <w:t>ачальник Управления имущественных и земельных отношений НАО</w:t>
      </w:r>
    </w:p>
    <w:p w:rsidR="002E5F21" w:rsidRPr="001F199A" w:rsidRDefault="002E5F21" w:rsidP="002E5F21">
      <w:pPr>
        <w:pStyle w:val="a9"/>
        <w:tabs>
          <w:tab w:val="num" w:pos="644"/>
          <w:tab w:val="num" w:pos="786"/>
        </w:tabs>
        <w:spacing w:after="0"/>
        <w:ind w:left="1418" w:hanging="360"/>
        <w:jc w:val="both"/>
        <w:rPr>
          <w:bCs/>
        </w:rPr>
      </w:pPr>
    </w:p>
    <w:p w:rsidR="002E5F21" w:rsidRPr="001F199A" w:rsidRDefault="002E5F21" w:rsidP="002E5F21">
      <w:pPr>
        <w:pStyle w:val="a9"/>
        <w:tabs>
          <w:tab w:val="num" w:pos="786"/>
        </w:tabs>
        <w:spacing w:after="0"/>
        <w:jc w:val="both"/>
        <w:rPr>
          <w:bCs/>
        </w:rPr>
      </w:pPr>
      <w:r w:rsidRPr="001F199A">
        <w:rPr>
          <w:bCs/>
        </w:rPr>
        <w:tab/>
        <w:t xml:space="preserve">4. О проекте закона округа </w:t>
      </w:r>
      <w:hyperlink r:id="rId14" w:history="1">
        <w:r w:rsidRPr="001F199A">
          <w:rPr>
            <w:rStyle w:val="ac"/>
            <w:bCs/>
            <w:color w:val="auto"/>
            <w:u w:val="none"/>
          </w:rPr>
          <w:t>№ 19</w:t>
        </w:r>
        <w:r w:rsidRPr="001F199A">
          <w:rPr>
            <w:rStyle w:val="ac"/>
            <w:bCs/>
            <w:color w:val="auto"/>
            <w:u w:val="none"/>
          </w:rPr>
          <w:t>2</w:t>
        </w:r>
        <w:r w:rsidRPr="001F199A">
          <w:rPr>
            <w:rStyle w:val="ac"/>
            <w:bCs/>
            <w:color w:val="auto"/>
            <w:u w:val="none"/>
          </w:rPr>
          <w:t>-пр</w:t>
        </w:r>
      </w:hyperlink>
      <w:r w:rsidRPr="001F199A">
        <w:rPr>
          <w:bCs/>
        </w:rPr>
        <w:t xml:space="preserve"> «О внесении изменений в отдельные законы Ненецкого автономного округа» (первое чтение, внесён депутатами А.И. Лутовиновым, А.П. Чурсановым, М.М. Чупровым, Н.Л. Миловским, Н.П. Лысаковой, Н.А. Кардаковой)</w:t>
      </w:r>
    </w:p>
    <w:p w:rsidR="002E5F21" w:rsidRPr="001F199A" w:rsidRDefault="002E5F21" w:rsidP="002E5F21">
      <w:pPr>
        <w:pStyle w:val="a9"/>
        <w:tabs>
          <w:tab w:val="num" w:pos="786"/>
        </w:tabs>
        <w:spacing w:after="0"/>
        <w:jc w:val="both"/>
        <w:rPr>
          <w:bCs/>
        </w:rPr>
      </w:pPr>
      <w:r w:rsidRPr="001F199A">
        <w:rPr>
          <w:bCs/>
        </w:rPr>
        <w:tab/>
        <w:t>Докл. А.П. Чурсанов – депутат Собрания депутатов Ненецкого автономного округа</w:t>
      </w:r>
    </w:p>
    <w:p w:rsidR="002E5F21" w:rsidRPr="001F199A" w:rsidRDefault="002E5F21" w:rsidP="002E5F21">
      <w:pPr>
        <w:pStyle w:val="a9"/>
        <w:tabs>
          <w:tab w:val="num" w:pos="644"/>
          <w:tab w:val="num" w:pos="786"/>
        </w:tabs>
        <w:spacing w:after="0"/>
        <w:ind w:left="1418" w:hanging="360"/>
        <w:jc w:val="both"/>
        <w:rPr>
          <w:bCs/>
        </w:rPr>
      </w:pPr>
    </w:p>
    <w:p w:rsidR="002E5F21" w:rsidRPr="001F199A" w:rsidRDefault="002E5F21" w:rsidP="002E5F21">
      <w:pPr>
        <w:pStyle w:val="a9"/>
        <w:tabs>
          <w:tab w:val="num" w:pos="786"/>
        </w:tabs>
        <w:spacing w:after="0"/>
        <w:jc w:val="both"/>
        <w:rPr>
          <w:bCs/>
        </w:rPr>
      </w:pPr>
      <w:r w:rsidRPr="001F199A">
        <w:rPr>
          <w:bCs/>
        </w:rPr>
        <w:tab/>
        <w:t xml:space="preserve">5. </w:t>
      </w:r>
      <w:hyperlink r:id="rId15" w:history="1">
        <w:r w:rsidRPr="001F199A">
          <w:rPr>
            <w:rStyle w:val="ac"/>
            <w:bCs/>
            <w:color w:val="auto"/>
            <w:u w:val="none"/>
          </w:rPr>
          <w:t>О проекте постан</w:t>
        </w:r>
        <w:r w:rsidRPr="001F199A">
          <w:rPr>
            <w:rStyle w:val="ac"/>
            <w:bCs/>
            <w:color w:val="auto"/>
            <w:u w:val="none"/>
          </w:rPr>
          <w:t>о</w:t>
        </w:r>
        <w:r w:rsidRPr="001F199A">
          <w:rPr>
            <w:rStyle w:val="ac"/>
            <w:bCs/>
            <w:color w:val="auto"/>
            <w:u w:val="none"/>
          </w:rPr>
          <w:t>вления</w:t>
        </w:r>
      </w:hyperlink>
      <w:r w:rsidRPr="001F199A">
        <w:rPr>
          <w:bCs/>
        </w:rPr>
        <w:t xml:space="preserve"> Собрания депутатов округа «Об обращении Собрания депутатов Ненецкого автономного округа к председателю Правительства Российской Федерации М.В. Мишустину по вопросу возмещения вреда по договорам обязательного страхования гражданской ответственности владельцев транспортных средств» (внесён депутатами А.И. Лутовиновым, Н.Л. Миловским, А.В. Смыченковым, Н.П. Лысаковой, А.П. Чурсановым, М.М. Чупровым)</w:t>
      </w:r>
    </w:p>
    <w:p w:rsidR="002E5F21" w:rsidRPr="001F199A" w:rsidRDefault="002E5F21" w:rsidP="002E5F21">
      <w:pPr>
        <w:pStyle w:val="a9"/>
        <w:tabs>
          <w:tab w:val="num" w:pos="786"/>
        </w:tabs>
        <w:spacing w:after="0"/>
        <w:jc w:val="both"/>
        <w:rPr>
          <w:bCs/>
        </w:rPr>
      </w:pPr>
      <w:r w:rsidRPr="001F199A">
        <w:rPr>
          <w:bCs/>
        </w:rPr>
        <w:tab/>
        <w:t>Докл. Н.Л. Миловский – депутат Собрания депутатов Ненецкого автономного округа</w:t>
      </w:r>
    </w:p>
    <w:p w:rsidR="002E5F21" w:rsidRPr="001F199A" w:rsidRDefault="002E5F21" w:rsidP="002E5F21">
      <w:pPr>
        <w:pStyle w:val="120"/>
        <w:spacing w:before="0"/>
        <w:ind w:firstLine="708"/>
        <w:jc w:val="both"/>
        <w:rPr>
          <w:b w:val="0"/>
          <w:bCs/>
          <w:sz w:val="24"/>
        </w:rPr>
      </w:pPr>
    </w:p>
    <w:p w:rsidR="002E5F21" w:rsidRPr="001F199A" w:rsidRDefault="002E5F21" w:rsidP="002E5F21">
      <w:pPr>
        <w:pStyle w:val="a9"/>
        <w:tabs>
          <w:tab w:val="num" w:pos="644"/>
          <w:tab w:val="num" w:pos="786"/>
        </w:tabs>
        <w:spacing w:after="0"/>
        <w:jc w:val="both"/>
        <w:rPr>
          <w:bCs/>
        </w:rPr>
      </w:pPr>
      <w:r w:rsidRPr="001F199A">
        <w:rPr>
          <w:bCs/>
        </w:rPr>
        <w:tab/>
        <w:t xml:space="preserve">6. </w:t>
      </w:r>
      <w:hyperlink r:id="rId16" w:history="1">
        <w:r w:rsidRPr="001F199A">
          <w:rPr>
            <w:rStyle w:val="ac"/>
            <w:bCs/>
            <w:color w:val="auto"/>
            <w:u w:val="none"/>
          </w:rPr>
          <w:t>О проекте пост</w:t>
        </w:r>
        <w:r w:rsidRPr="001F199A">
          <w:rPr>
            <w:rStyle w:val="ac"/>
            <w:bCs/>
            <w:color w:val="auto"/>
            <w:u w:val="none"/>
          </w:rPr>
          <w:t>а</w:t>
        </w:r>
        <w:r w:rsidRPr="001F199A">
          <w:rPr>
            <w:rStyle w:val="ac"/>
            <w:bCs/>
            <w:color w:val="auto"/>
            <w:u w:val="none"/>
          </w:rPr>
          <w:t>новления</w:t>
        </w:r>
      </w:hyperlink>
      <w:r w:rsidRPr="001F199A">
        <w:rPr>
          <w:bCs/>
        </w:rPr>
        <w:t xml:space="preserve"> Собрания депутатов округа «Об обращении Собрания депутатов Ненецкого автономного округа в Правительство Российской Федерации по вопросу о совершенствовании регулирования государственной регистрации актов гражданского состояния» (внесён депутатами Н.А. Кардаковой, А.П. Чурсановым, М.М. Чупровым, Н.П. Лысаковой, А.В. Смыченковым)</w:t>
      </w:r>
    </w:p>
    <w:p w:rsidR="002E5F21" w:rsidRPr="001F199A" w:rsidRDefault="002E5F21" w:rsidP="002E5F21">
      <w:pPr>
        <w:pStyle w:val="a9"/>
        <w:tabs>
          <w:tab w:val="num" w:pos="644"/>
          <w:tab w:val="num" w:pos="786"/>
        </w:tabs>
        <w:spacing w:after="0"/>
        <w:jc w:val="both"/>
        <w:rPr>
          <w:bCs/>
        </w:rPr>
      </w:pPr>
      <w:r w:rsidRPr="001F199A">
        <w:rPr>
          <w:bCs/>
        </w:rPr>
        <w:tab/>
        <w:t>Докл. Н.А. Кардакова – депутат Собрания депутатов Ненецкого автономного округа</w:t>
      </w:r>
    </w:p>
    <w:p w:rsidR="002E5F21" w:rsidRPr="001F199A" w:rsidRDefault="002E5F21" w:rsidP="002E5F21">
      <w:pPr>
        <w:pStyle w:val="a9"/>
        <w:tabs>
          <w:tab w:val="num" w:pos="644"/>
          <w:tab w:val="num" w:pos="786"/>
        </w:tabs>
        <w:spacing w:after="0"/>
        <w:ind w:left="1418" w:hanging="360"/>
        <w:jc w:val="both"/>
        <w:rPr>
          <w:bCs/>
        </w:rPr>
      </w:pPr>
    </w:p>
    <w:p w:rsidR="002E5F21" w:rsidRPr="001F199A" w:rsidRDefault="002E5F21" w:rsidP="002E5F21">
      <w:pPr>
        <w:pStyle w:val="a9"/>
        <w:tabs>
          <w:tab w:val="num" w:pos="644"/>
          <w:tab w:val="num" w:pos="786"/>
        </w:tabs>
        <w:spacing w:after="0"/>
        <w:jc w:val="both"/>
        <w:rPr>
          <w:bCs/>
        </w:rPr>
      </w:pPr>
      <w:r w:rsidRPr="001F199A">
        <w:rPr>
          <w:bCs/>
        </w:rPr>
        <w:lastRenderedPageBreak/>
        <w:tab/>
        <w:t xml:space="preserve">7. </w:t>
      </w:r>
      <w:hyperlink r:id="rId17" w:history="1">
        <w:r w:rsidRPr="001F199A">
          <w:rPr>
            <w:rStyle w:val="ac"/>
            <w:bCs/>
            <w:color w:val="auto"/>
            <w:u w:val="none"/>
          </w:rPr>
          <w:t>О проекте п</w:t>
        </w:r>
        <w:r w:rsidRPr="001F199A">
          <w:rPr>
            <w:rStyle w:val="ac"/>
            <w:bCs/>
            <w:color w:val="auto"/>
            <w:u w:val="none"/>
          </w:rPr>
          <w:t>о</w:t>
        </w:r>
        <w:r w:rsidRPr="001F199A">
          <w:rPr>
            <w:rStyle w:val="ac"/>
            <w:bCs/>
            <w:color w:val="auto"/>
            <w:u w:val="none"/>
          </w:rPr>
          <w:t>становления</w:t>
        </w:r>
      </w:hyperlink>
      <w:r w:rsidRPr="001F199A">
        <w:rPr>
          <w:bCs/>
        </w:rPr>
        <w:t xml:space="preserve"> Собрания депутатов округа «О признании утратившими силу отдельных постановлений Собрания депутатов Ненецкого автономного округа» (внесён депутатами А.П. Чурсановым, Н.А. Кардаковой, А.В. Смыченковым, М.М. Чупровым, Н.П. Лысаковой)</w:t>
      </w:r>
    </w:p>
    <w:p w:rsidR="002E5F21" w:rsidRPr="001F199A" w:rsidRDefault="002E5F21" w:rsidP="002E5F21">
      <w:pPr>
        <w:pStyle w:val="a9"/>
        <w:tabs>
          <w:tab w:val="num" w:pos="644"/>
          <w:tab w:val="num" w:pos="786"/>
        </w:tabs>
        <w:spacing w:after="0"/>
        <w:jc w:val="both"/>
        <w:rPr>
          <w:bCs/>
        </w:rPr>
      </w:pPr>
      <w:r w:rsidRPr="001F199A">
        <w:rPr>
          <w:bCs/>
        </w:rPr>
        <w:tab/>
        <w:t>Докл. А.П. Чурсанов – депутат Собрания депутатов Ненецкого автономного округа</w:t>
      </w:r>
    </w:p>
    <w:p w:rsidR="009D5636" w:rsidRPr="001F199A" w:rsidRDefault="009D5636" w:rsidP="002E5F21">
      <w:pPr>
        <w:pStyle w:val="a9"/>
        <w:tabs>
          <w:tab w:val="left" w:pos="0"/>
          <w:tab w:val="left" w:pos="709"/>
        </w:tabs>
        <w:spacing w:after="0"/>
        <w:jc w:val="both"/>
        <w:rPr>
          <w:bCs/>
        </w:rPr>
      </w:pPr>
    </w:p>
    <w:p w:rsidR="002E5F21" w:rsidRDefault="006A0FF9" w:rsidP="002E5F21">
      <w:pPr>
        <w:pStyle w:val="a9"/>
        <w:tabs>
          <w:tab w:val="num" w:pos="644"/>
        </w:tabs>
        <w:spacing w:after="0"/>
        <w:jc w:val="both"/>
        <w:rPr>
          <w:b/>
          <w:bCs/>
        </w:rPr>
      </w:pPr>
      <w:r>
        <w:rPr>
          <w:rStyle w:val="FontStyle27"/>
          <w:b/>
          <w:sz w:val="24"/>
          <w:szCs w:val="24"/>
        </w:rPr>
        <w:tab/>
      </w:r>
      <w:r w:rsidR="000C490B" w:rsidRPr="005A5DA6">
        <w:rPr>
          <w:rStyle w:val="FontStyle27"/>
          <w:b/>
          <w:sz w:val="24"/>
          <w:szCs w:val="24"/>
        </w:rPr>
        <w:t>1</w:t>
      </w:r>
      <w:r w:rsidR="00264089" w:rsidRPr="005A5DA6">
        <w:rPr>
          <w:b/>
        </w:rPr>
        <w:t>.</w:t>
      </w:r>
      <w:r w:rsidR="00264089" w:rsidRPr="005A5DA6">
        <w:rPr>
          <w:b/>
          <w:bCs/>
        </w:rPr>
        <w:t xml:space="preserve"> СЛУШАЛИ:</w:t>
      </w:r>
    </w:p>
    <w:p w:rsidR="002E5F21" w:rsidRPr="002E5F21" w:rsidRDefault="002E5F21" w:rsidP="002E5F21">
      <w:pPr>
        <w:pStyle w:val="a9"/>
        <w:tabs>
          <w:tab w:val="num" w:pos="644"/>
        </w:tabs>
        <w:spacing w:after="0"/>
        <w:jc w:val="both"/>
        <w:rPr>
          <w:b/>
          <w:bCs/>
        </w:rPr>
      </w:pPr>
      <w:r>
        <w:rPr>
          <w:b/>
          <w:bCs/>
        </w:rPr>
        <w:tab/>
      </w:r>
      <w:r w:rsidRPr="002E5F21">
        <w:rPr>
          <w:b/>
        </w:rPr>
        <w:t>О проекте закона округа № 164-пр «О внесении изменения в статью 4.6 закона Ненецкого автономного округа «О регулировании отдельных вопросов организации местного самоуправления на территории Ненецкого автономного округа»</w:t>
      </w:r>
      <w:r w:rsidRPr="002E5F21">
        <w:t xml:space="preserve"> (первое чтение, внесён Советом депутатов МО «Шоинский сельсовет» НАО)</w:t>
      </w:r>
    </w:p>
    <w:p w:rsidR="006A0FF9" w:rsidRPr="009D5636" w:rsidRDefault="006A0FF9" w:rsidP="006A0FF9">
      <w:pPr>
        <w:pStyle w:val="a9"/>
        <w:tabs>
          <w:tab w:val="left" w:pos="0"/>
          <w:tab w:val="left" w:pos="709"/>
        </w:tabs>
        <w:spacing w:after="0"/>
        <w:jc w:val="both"/>
        <w:rPr>
          <w:bCs/>
          <w:spacing w:val="-4"/>
        </w:rPr>
      </w:pPr>
      <w:r w:rsidRPr="009D5636">
        <w:tab/>
      </w:r>
      <w:r w:rsidRPr="009D5636">
        <w:rPr>
          <w:bCs/>
          <w:spacing w:val="-4"/>
        </w:rPr>
        <w:t>Докл. А.П. Чурсанов – депутат Собрания депутатов Ненецкого автономного округа</w:t>
      </w:r>
    </w:p>
    <w:p w:rsidR="008A0471" w:rsidRDefault="008A0471" w:rsidP="008A0471">
      <w:pPr>
        <w:pStyle w:val="a9"/>
        <w:tabs>
          <w:tab w:val="num" w:pos="644"/>
          <w:tab w:val="num" w:pos="786"/>
        </w:tabs>
        <w:spacing w:after="0"/>
        <w:jc w:val="both"/>
      </w:pPr>
    </w:p>
    <w:p w:rsidR="008A0471" w:rsidRDefault="008A0471" w:rsidP="008A0471">
      <w:pPr>
        <w:pStyle w:val="a9"/>
        <w:tabs>
          <w:tab w:val="num" w:pos="644"/>
          <w:tab w:val="num" w:pos="786"/>
        </w:tabs>
        <w:spacing w:after="0"/>
        <w:jc w:val="both"/>
        <w:rPr>
          <w:b/>
        </w:rPr>
      </w:pPr>
      <w:r>
        <w:tab/>
      </w:r>
      <w:r w:rsidRPr="005A5DA6">
        <w:t xml:space="preserve">Задали вопросы и приняли участие в обсуждении Чурсанов А.П., </w:t>
      </w:r>
      <w:r>
        <w:t>Михайлова Н.Л., Л</w:t>
      </w:r>
      <w:r w:rsidRPr="005A5DA6">
        <w:rPr>
          <w:bCs/>
        </w:rPr>
        <w:t xml:space="preserve">ысакова Н.П., </w:t>
      </w:r>
      <w:r>
        <w:rPr>
          <w:bCs/>
        </w:rPr>
        <w:t xml:space="preserve">Лутовинов А.И., Козьмина Н.Н., Антонов В.В., Чупров М.М., Федорова Т.В., </w:t>
      </w:r>
      <w:r w:rsidRPr="005A5DA6">
        <w:rPr>
          <w:bCs/>
        </w:rPr>
        <w:t xml:space="preserve">Жданова </w:t>
      </w:r>
      <w:r>
        <w:rPr>
          <w:bCs/>
        </w:rPr>
        <w:t>Т.Н.</w:t>
      </w:r>
      <w:r w:rsidRPr="005A5DA6">
        <w:rPr>
          <w:bCs/>
        </w:rPr>
        <w:t xml:space="preserve">, </w:t>
      </w:r>
      <w:r w:rsidR="00AA13C2">
        <w:rPr>
          <w:bCs/>
        </w:rPr>
        <w:t xml:space="preserve">Арбузов М.Н., </w:t>
      </w:r>
      <w:r>
        <w:rPr>
          <w:bCs/>
        </w:rPr>
        <w:t xml:space="preserve">Бойко Т.И., </w:t>
      </w:r>
      <w:r w:rsidR="00695D6B">
        <w:rPr>
          <w:bCs/>
        </w:rPr>
        <w:t>Кардакова Н.А.</w:t>
      </w:r>
      <w:r>
        <w:rPr>
          <w:bCs/>
        </w:rPr>
        <w:t xml:space="preserve"> </w:t>
      </w:r>
    </w:p>
    <w:p w:rsidR="000E2814" w:rsidRDefault="000E2814" w:rsidP="000E2814">
      <w:pPr>
        <w:pStyle w:val="a9"/>
        <w:tabs>
          <w:tab w:val="num" w:pos="644"/>
          <w:tab w:val="num" w:pos="786"/>
        </w:tabs>
        <w:spacing w:after="0"/>
        <w:ind w:right="1"/>
        <w:jc w:val="both"/>
        <w:rPr>
          <w:rStyle w:val="FontStyle27"/>
          <w:sz w:val="24"/>
          <w:szCs w:val="24"/>
        </w:rPr>
      </w:pPr>
    </w:p>
    <w:p w:rsidR="002F5E21" w:rsidRDefault="002F5E21" w:rsidP="000E2814">
      <w:pPr>
        <w:pStyle w:val="a9"/>
        <w:tabs>
          <w:tab w:val="num" w:pos="644"/>
          <w:tab w:val="num" w:pos="786"/>
        </w:tabs>
        <w:spacing w:after="0"/>
        <w:ind w:right="1"/>
        <w:jc w:val="both"/>
        <w:rPr>
          <w:rStyle w:val="FontStyle27"/>
          <w:sz w:val="24"/>
          <w:szCs w:val="24"/>
        </w:rPr>
      </w:pPr>
      <w:r>
        <w:rPr>
          <w:rStyle w:val="FontStyle27"/>
          <w:sz w:val="24"/>
          <w:szCs w:val="24"/>
        </w:rPr>
        <w:tab/>
        <w:t>В ходе обсуждения вопроса поступили следующие предложения:</w:t>
      </w:r>
    </w:p>
    <w:p w:rsidR="002F5E21" w:rsidRDefault="002F5E21" w:rsidP="000E2814">
      <w:pPr>
        <w:pStyle w:val="a9"/>
        <w:tabs>
          <w:tab w:val="num" w:pos="644"/>
          <w:tab w:val="num" w:pos="786"/>
        </w:tabs>
        <w:spacing w:after="0"/>
        <w:ind w:right="1"/>
        <w:jc w:val="both"/>
        <w:rPr>
          <w:rStyle w:val="FontStyle27"/>
          <w:sz w:val="24"/>
          <w:szCs w:val="24"/>
        </w:rPr>
      </w:pPr>
      <w:r>
        <w:rPr>
          <w:rStyle w:val="FontStyle27"/>
          <w:sz w:val="24"/>
          <w:szCs w:val="24"/>
        </w:rPr>
        <w:tab/>
      </w:r>
    </w:p>
    <w:p w:rsidR="000E2814" w:rsidRPr="00821BC0" w:rsidRDefault="000E2814" w:rsidP="000E2814">
      <w:pPr>
        <w:pStyle w:val="a9"/>
        <w:tabs>
          <w:tab w:val="num" w:pos="644"/>
          <w:tab w:val="num" w:pos="786"/>
        </w:tabs>
        <w:spacing w:after="0"/>
        <w:ind w:right="1"/>
        <w:jc w:val="both"/>
        <w:rPr>
          <w:rStyle w:val="FontStyle27"/>
          <w:sz w:val="24"/>
          <w:szCs w:val="24"/>
        </w:rPr>
      </w:pPr>
      <w:r>
        <w:rPr>
          <w:rStyle w:val="FontStyle27"/>
          <w:sz w:val="24"/>
          <w:szCs w:val="24"/>
        </w:rPr>
        <w:tab/>
      </w:r>
      <w:r w:rsidRPr="00821BC0">
        <w:rPr>
          <w:rStyle w:val="FontStyle27"/>
          <w:sz w:val="24"/>
          <w:szCs w:val="24"/>
        </w:rPr>
        <w:t>Вышел депутат</w:t>
      </w:r>
      <w:r w:rsidRPr="00F32541">
        <w:rPr>
          <w:rStyle w:val="FontStyle27"/>
          <w:sz w:val="24"/>
          <w:szCs w:val="24"/>
        </w:rPr>
        <w:t xml:space="preserve"> </w:t>
      </w:r>
      <w:r>
        <w:rPr>
          <w:rStyle w:val="FontStyle27"/>
          <w:sz w:val="24"/>
          <w:szCs w:val="24"/>
        </w:rPr>
        <w:t>окружного Собрания Лутовинов А.И., присутствует 8 депутатов, кворум имеется.</w:t>
      </w:r>
    </w:p>
    <w:p w:rsidR="00514F50" w:rsidRPr="005A5DA6" w:rsidRDefault="00514F50" w:rsidP="00CD34B3">
      <w:pPr>
        <w:pStyle w:val="a9"/>
        <w:tabs>
          <w:tab w:val="num" w:pos="644"/>
          <w:tab w:val="num" w:pos="786"/>
        </w:tabs>
        <w:spacing w:after="0"/>
        <w:jc w:val="both"/>
      </w:pPr>
    </w:p>
    <w:p w:rsidR="009A75A5" w:rsidRDefault="00FB5A3C" w:rsidP="009A75A5">
      <w:pPr>
        <w:tabs>
          <w:tab w:val="left" w:pos="-284"/>
          <w:tab w:val="num" w:pos="567"/>
        </w:tabs>
        <w:ind w:right="1" w:firstLine="709"/>
        <w:jc w:val="both"/>
      </w:pPr>
      <w:r w:rsidRPr="005A5DA6">
        <w:rPr>
          <w:bCs/>
        </w:rPr>
        <w:tab/>
      </w:r>
      <w:r w:rsidR="009A75A5" w:rsidRPr="00D83F4C">
        <w:t>По итогам обсуждения вопроса председательствующий</w:t>
      </w:r>
      <w:r w:rsidR="009A75A5" w:rsidRPr="004120C8">
        <w:t xml:space="preserve"> поставил на голосование следующ</w:t>
      </w:r>
      <w:r w:rsidR="009A75A5">
        <w:t>е</w:t>
      </w:r>
      <w:r w:rsidR="009A75A5" w:rsidRPr="004120C8">
        <w:t>е предложени</w:t>
      </w:r>
      <w:r w:rsidR="009A75A5">
        <w:t>е</w:t>
      </w:r>
      <w:r w:rsidR="009A75A5" w:rsidRPr="004120C8">
        <w:t>:</w:t>
      </w:r>
    </w:p>
    <w:p w:rsidR="002E5F21" w:rsidRPr="005A5DA6" w:rsidRDefault="009A75A5" w:rsidP="002E5F21">
      <w:pPr>
        <w:tabs>
          <w:tab w:val="left" w:pos="-284"/>
          <w:tab w:val="num" w:pos="567"/>
        </w:tabs>
        <w:ind w:right="1" w:firstLine="709"/>
        <w:jc w:val="both"/>
        <w:rPr>
          <w:b/>
        </w:rPr>
      </w:pPr>
      <w:r>
        <w:t xml:space="preserve">- </w:t>
      </w:r>
      <w:r w:rsidR="002E5F21" w:rsidRPr="005A5DA6">
        <w:t>Рекомендовать комитету вынести проект закона округа на рассмотрение сессии для принятия его в</w:t>
      </w:r>
      <w:r w:rsidR="002E5F21">
        <w:t xml:space="preserve"> первом </w:t>
      </w:r>
      <w:r w:rsidR="002E5F21" w:rsidRPr="005A5DA6">
        <w:t>чтении</w:t>
      </w:r>
      <w:r w:rsidR="00927EDD">
        <w:t xml:space="preserve"> и во втором чтении</w:t>
      </w:r>
      <w:r w:rsidR="002E5F21" w:rsidRPr="005A5DA6">
        <w:t>.</w:t>
      </w:r>
    </w:p>
    <w:p w:rsidR="00623869" w:rsidRPr="005A5DA6" w:rsidRDefault="000076C9" w:rsidP="002E5F21">
      <w:pPr>
        <w:pStyle w:val="a9"/>
        <w:tabs>
          <w:tab w:val="num" w:pos="720"/>
          <w:tab w:val="num" w:pos="1070"/>
        </w:tabs>
        <w:spacing w:after="0"/>
        <w:jc w:val="both"/>
        <w:rPr>
          <w:rStyle w:val="FontStyle27"/>
          <w:b/>
          <w:sz w:val="24"/>
          <w:szCs w:val="24"/>
        </w:rPr>
      </w:pPr>
      <w:r w:rsidRPr="005A5DA6">
        <w:rPr>
          <w:rStyle w:val="FontStyle27"/>
          <w:b/>
          <w:sz w:val="24"/>
          <w:szCs w:val="24"/>
        </w:rPr>
        <w:tab/>
      </w:r>
    </w:p>
    <w:p w:rsidR="00F90333" w:rsidRPr="0033125F" w:rsidRDefault="00623869" w:rsidP="0033125F">
      <w:pPr>
        <w:tabs>
          <w:tab w:val="left" w:pos="709"/>
        </w:tabs>
        <w:ind w:left="1"/>
        <w:jc w:val="both"/>
      </w:pPr>
      <w:r w:rsidRPr="005A5DA6">
        <w:rPr>
          <w:rStyle w:val="FontStyle27"/>
          <w:b/>
          <w:sz w:val="24"/>
          <w:szCs w:val="24"/>
        </w:rPr>
        <w:tab/>
      </w:r>
      <w:r w:rsidR="00F90333" w:rsidRPr="0033125F">
        <w:rPr>
          <w:rStyle w:val="FontStyle27"/>
          <w:b/>
        </w:rPr>
        <w:t>Результаты голосования</w:t>
      </w:r>
      <w:r w:rsidR="00F90333" w:rsidRPr="0033125F">
        <w:rPr>
          <w:rStyle w:val="FontStyle27"/>
        </w:rPr>
        <w:t xml:space="preserve">: </w:t>
      </w:r>
      <w:r w:rsidR="00F90333" w:rsidRPr="0033125F">
        <w:t xml:space="preserve">«за» - </w:t>
      </w:r>
      <w:r w:rsidR="0033125F">
        <w:t>4</w:t>
      </w:r>
      <w:r w:rsidR="00F90333" w:rsidRPr="0033125F">
        <w:t xml:space="preserve"> депутат</w:t>
      </w:r>
      <w:r w:rsidR="0033125F">
        <w:t>а</w:t>
      </w:r>
      <w:r w:rsidR="00F90333" w:rsidRPr="0033125F">
        <w:t>;</w:t>
      </w:r>
    </w:p>
    <w:p w:rsidR="00F90333" w:rsidRPr="0033125F" w:rsidRDefault="00F90333" w:rsidP="00F90333">
      <w:pPr>
        <w:pStyle w:val="Style20"/>
        <w:widowControl/>
        <w:spacing w:line="240" w:lineRule="auto"/>
        <w:ind w:firstLine="567"/>
      </w:pPr>
      <w:r w:rsidRPr="0033125F">
        <w:t xml:space="preserve">                                       «против» - 0 депутатов;</w:t>
      </w:r>
    </w:p>
    <w:p w:rsidR="003E1AA5" w:rsidRDefault="00F90333" w:rsidP="009A75A5">
      <w:pPr>
        <w:pStyle w:val="Style20"/>
        <w:widowControl/>
        <w:spacing w:line="240" w:lineRule="auto"/>
        <w:ind w:firstLine="567"/>
      </w:pPr>
      <w:r w:rsidRPr="0033125F">
        <w:t xml:space="preserve">                                  «воздержался» - </w:t>
      </w:r>
      <w:r w:rsidR="0033125F">
        <w:t>4</w:t>
      </w:r>
      <w:r w:rsidRPr="0033125F">
        <w:t xml:space="preserve"> депутата.</w:t>
      </w:r>
    </w:p>
    <w:p w:rsidR="009A75A5" w:rsidRDefault="009A75A5" w:rsidP="003E1AA5">
      <w:pPr>
        <w:tabs>
          <w:tab w:val="left" w:pos="-284"/>
          <w:tab w:val="num" w:pos="567"/>
        </w:tabs>
        <w:ind w:firstLine="709"/>
        <w:jc w:val="both"/>
      </w:pPr>
      <w:r>
        <w:t>Решение не принято.</w:t>
      </w:r>
    </w:p>
    <w:p w:rsidR="009A75A5" w:rsidRDefault="009A75A5" w:rsidP="009A75A5">
      <w:pPr>
        <w:tabs>
          <w:tab w:val="left" w:pos="-284"/>
          <w:tab w:val="num" w:pos="567"/>
        </w:tabs>
        <w:jc w:val="both"/>
      </w:pPr>
    </w:p>
    <w:p w:rsidR="009A75A5" w:rsidRPr="009A75A5" w:rsidRDefault="009A75A5" w:rsidP="009A75A5">
      <w:pPr>
        <w:tabs>
          <w:tab w:val="left" w:pos="-284"/>
          <w:tab w:val="num" w:pos="567"/>
        </w:tabs>
        <w:ind w:right="-286" w:firstLine="709"/>
        <w:jc w:val="both"/>
        <w:rPr>
          <w:b/>
        </w:rPr>
      </w:pPr>
      <w:r w:rsidRPr="005A5DA6">
        <w:rPr>
          <w:b/>
        </w:rPr>
        <w:t>РЕШИЛИ:</w:t>
      </w:r>
    </w:p>
    <w:p w:rsidR="003E1AA5" w:rsidRDefault="006535DD" w:rsidP="003E1AA5">
      <w:pPr>
        <w:tabs>
          <w:tab w:val="left" w:pos="-284"/>
          <w:tab w:val="num" w:pos="567"/>
        </w:tabs>
        <w:ind w:firstLine="709"/>
        <w:jc w:val="both"/>
      </w:pPr>
      <w:r>
        <w:t>Вынести вопрос на заседание</w:t>
      </w:r>
      <w:r w:rsidR="003E1AA5" w:rsidRPr="00755E4D">
        <w:t xml:space="preserve"> </w:t>
      </w:r>
      <w:r w:rsidR="003E1AA5">
        <w:t>комитета без рекомендаций.</w:t>
      </w:r>
    </w:p>
    <w:p w:rsidR="00C92C6D" w:rsidRPr="005A5DA6" w:rsidRDefault="00C92C6D" w:rsidP="0060385E">
      <w:pPr>
        <w:tabs>
          <w:tab w:val="left" w:pos="709"/>
        </w:tabs>
        <w:jc w:val="both"/>
      </w:pPr>
    </w:p>
    <w:p w:rsidR="00F452BD" w:rsidRPr="005A5DA6" w:rsidRDefault="00C92C6D" w:rsidP="00F452BD">
      <w:pPr>
        <w:tabs>
          <w:tab w:val="left" w:pos="709"/>
        </w:tabs>
        <w:ind w:left="1"/>
        <w:jc w:val="both"/>
        <w:rPr>
          <w:b/>
          <w:bCs/>
        </w:rPr>
      </w:pPr>
      <w:r w:rsidRPr="005A5DA6">
        <w:rPr>
          <w:b/>
        </w:rPr>
        <w:tab/>
      </w:r>
      <w:r w:rsidR="006E1EF8" w:rsidRPr="005A5DA6">
        <w:rPr>
          <w:b/>
        </w:rPr>
        <w:t>2</w:t>
      </w:r>
      <w:r w:rsidR="00C4023D" w:rsidRPr="005A5DA6">
        <w:rPr>
          <w:b/>
        </w:rPr>
        <w:t>.</w:t>
      </w:r>
      <w:r w:rsidR="00C4023D" w:rsidRPr="005A5DA6">
        <w:rPr>
          <w:b/>
          <w:bCs/>
        </w:rPr>
        <w:t xml:space="preserve"> СЛУШАЛИ:</w:t>
      </w:r>
    </w:p>
    <w:p w:rsidR="00B928B4" w:rsidRPr="002E5F21" w:rsidRDefault="00F452BD" w:rsidP="00B928B4">
      <w:pPr>
        <w:pStyle w:val="a9"/>
        <w:tabs>
          <w:tab w:val="num" w:pos="709"/>
        </w:tabs>
        <w:spacing w:after="0"/>
        <w:jc w:val="both"/>
      </w:pPr>
      <w:r w:rsidRPr="005A5DA6">
        <w:rPr>
          <w:b/>
          <w:bCs/>
        </w:rPr>
        <w:tab/>
      </w:r>
      <w:r w:rsidR="00B928B4" w:rsidRPr="00B928B4">
        <w:rPr>
          <w:b/>
        </w:rPr>
        <w:t>О проекте закона округа № 182-пр «О внесении изменений в закон Ненецкого автономного округа «Об административных правонарушениях»</w:t>
      </w:r>
      <w:r w:rsidR="00B928B4" w:rsidRPr="002E5F21">
        <w:t xml:space="preserve"> (второе чтение, замечания и предложения до 22 июня 2020 года)</w:t>
      </w:r>
    </w:p>
    <w:p w:rsidR="00A44A1B" w:rsidRDefault="00B928B4" w:rsidP="00A44A1B">
      <w:pPr>
        <w:pStyle w:val="a9"/>
        <w:tabs>
          <w:tab w:val="num" w:pos="644"/>
          <w:tab w:val="num" w:pos="786"/>
        </w:tabs>
        <w:spacing w:after="0"/>
        <w:jc w:val="both"/>
      </w:pPr>
      <w:r w:rsidRPr="002E5F21">
        <w:tab/>
      </w:r>
      <w:r w:rsidRPr="002E5F21">
        <w:rPr>
          <w:bCs/>
          <w:spacing w:val="-4"/>
        </w:rPr>
        <w:t xml:space="preserve">Докл. М.А. Марков – и.о. </w:t>
      </w:r>
      <w:r w:rsidRPr="002E5F21">
        <w:t>руководителя Департамента цифрового развития, связи и массовых коммуникаций</w:t>
      </w:r>
      <w:r w:rsidR="001F199A">
        <w:t xml:space="preserve"> Ненецкого автономного округа</w:t>
      </w:r>
    </w:p>
    <w:p w:rsidR="00A44A1B" w:rsidRDefault="00A44A1B" w:rsidP="00A44A1B">
      <w:pPr>
        <w:pStyle w:val="a9"/>
        <w:tabs>
          <w:tab w:val="num" w:pos="644"/>
          <w:tab w:val="num" w:pos="786"/>
        </w:tabs>
        <w:spacing w:after="0"/>
        <w:jc w:val="both"/>
      </w:pPr>
    </w:p>
    <w:p w:rsidR="006D509E" w:rsidRDefault="00A44A1B" w:rsidP="00A44A1B">
      <w:pPr>
        <w:pStyle w:val="a9"/>
        <w:tabs>
          <w:tab w:val="num" w:pos="644"/>
          <w:tab w:val="num" w:pos="786"/>
        </w:tabs>
        <w:spacing w:after="0"/>
        <w:jc w:val="both"/>
      </w:pPr>
      <w:r>
        <w:tab/>
      </w:r>
      <w:r w:rsidR="00437664">
        <w:rPr>
          <w:bCs/>
        </w:rPr>
        <w:t>Докладчик довел до сведения присутствующих инфор</w:t>
      </w:r>
      <w:r>
        <w:rPr>
          <w:bCs/>
        </w:rPr>
        <w:t>м</w:t>
      </w:r>
      <w:r w:rsidR="00437664">
        <w:rPr>
          <w:bCs/>
        </w:rPr>
        <w:t xml:space="preserve">ацию о том, </w:t>
      </w:r>
      <w:r>
        <w:rPr>
          <w:bCs/>
        </w:rPr>
        <w:t xml:space="preserve">что </w:t>
      </w:r>
      <w:r w:rsidR="00437664">
        <w:rPr>
          <w:bCs/>
        </w:rPr>
        <w:t>на рассмотрени</w:t>
      </w:r>
      <w:r>
        <w:rPr>
          <w:bCs/>
        </w:rPr>
        <w:t>е комиссии представлен</w:t>
      </w:r>
      <w:r w:rsidR="00437664">
        <w:rPr>
          <w:bCs/>
        </w:rPr>
        <w:t xml:space="preserve"> доработанный проект закона округа</w:t>
      </w:r>
      <w:r>
        <w:rPr>
          <w:bCs/>
        </w:rPr>
        <w:t xml:space="preserve"> </w:t>
      </w:r>
      <w:r>
        <w:t>с учётом предложений постоянной комиссии СД НАО по вопросам ГУ и МСУ от 20.05.2020 г. и</w:t>
      </w:r>
      <w:r w:rsidRPr="00C31D98">
        <w:t xml:space="preserve"> заключени</w:t>
      </w:r>
      <w:r>
        <w:t>я экспертно-правового управления  аппарата Собрания депутатов НАО от 27.</w:t>
      </w:r>
      <w:r w:rsidRPr="00C31D98">
        <w:t>0</w:t>
      </w:r>
      <w:r>
        <w:t>4.2020 г. № 125-ЭПУ.</w:t>
      </w:r>
    </w:p>
    <w:p w:rsidR="006D509E" w:rsidRDefault="006D509E" w:rsidP="00A44A1B">
      <w:pPr>
        <w:pStyle w:val="a9"/>
        <w:tabs>
          <w:tab w:val="num" w:pos="644"/>
          <w:tab w:val="num" w:pos="786"/>
        </w:tabs>
        <w:spacing w:after="0"/>
        <w:jc w:val="both"/>
      </w:pPr>
    </w:p>
    <w:p w:rsidR="00F452BD" w:rsidRPr="005A5DA6" w:rsidRDefault="006D509E" w:rsidP="00A44A1B">
      <w:pPr>
        <w:pStyle w:val="a9"/>
        <w:tabs>
          <w:tab w:val="num" w:pos="644"/>
          <w:tab w:val="num" w:pos="786"/>
        </w:tabs>
        <w:spacing w:after="0"/>
        <w:jc w:val="both"/>
      </w:pPr>
      <w:r>
        <w:tab/>
      </w:r>
      <w:r w:rsidR="00E4754B" w:rsidRPr="005636B5">
        <w:t xml:space="preserve">Задали вопросы и приняли участие в обсуждении Чурсанов А.П., </w:t>
      </w:r>
      <w:r w:rsidR="009C5CB4" w:rsidRPr="005636B5">
        <w:t xml:space="preserve">Марков М.А., </w:t>
      </w:r>
      <w:r w:rsidR="00F452BD" w:rsidRPr="005636B5">
        <w:rPr>
          <w:bCs/>
        </w:rPr>
        <w:t xml:space="preserve">Жданова Е.В., </w:t>
      </w:r>
      <w:r w:rsidR="005636B5">
        <w:rPr>
          <w:bCs/>
        </w:rPr>
        <w:t>Бойко Т.И.</w:t>
      </w:r>
    </w:p>
    <w:p w:rsidR="00807AC7" w:rsidRPr="00282E8D" w:rsidRDefault="00D95BEC" w:rsidP="00282E8D">
      <w:pPr>
        <w:pStyle w:val="a9"/>
        <w:tabs>
          <w:tab w:val="num" w:pos="644"/>
          <w:tab w:val="num" w:pos="786"/>
        </w:tabs>
        <w:spacing w:after="0"/>
        <w:jc w:val="both"/>
        <w:rPr>
          <w:b/>
        </w:rPr>
      </w:pPr>
      <w:r w:rsidRPr="005A5DA6">
        <w:rPr>
          <w:b/>
        </w:rPr>
        <w:tab/>
      </w:r>
    </w:p>
    <w:p w:rsidR="00282E8D" w:rsidRDefault="0060385E" w:rsidP="00282E8D">
      <w:pPr>
        <w:tabs>
          <w:tab w:val="left" w:pos="-284"/>
          <w:tab w:val="num" w:pos="567"/>
        </w:tabs>
        <w:ind w:right="1" w:firstLine="709"/>
        <w:jc w:val="both"/>
        <w:rPr>
          <w:b/>
        </w:rPr>
      </w:pPr>
      <w:r w:rsidRPr="005A5DA6">
        <w:rPr>
          <w:b/>
        </w:rPr>
        <w:t>РЕШИЛИ:</w:t>
      </w:r>
    </w:p>
    <w:p w:rsidR="00CA4E3D" w:rsidRDefault="00CA4E3D" w:rsidP="00CA4E3D">
      <w:pPr>
        <w:pStyle w:val="a9"/>
        <w:tabs>
          <w:tab w:val="num" w:pos="644"/>
          <w:tab w:val="num" w:pos="786"/>
        </w:tabs>
        <w:spacing w:after="0"/>
        <w:jc w:val="both"/>
      </w:pPr>
      <w:r>
        <w:rPr>
          <w:bCs/>
        </w:rPr>
        <w:tab/>
      </w:r>
      <w:r w:rsidRPr="005A5DA6">
        <w:rPr>
          <w:bCs/>
        </w:rPr>
        <w:t xml:space="preserve">1) Рекомендовать разработчику до заседания комитета доработать проект закона </w:t>
      </w:r>
      <w:r w:rsidRPr="005A5DA6">
        <w:rPr>
          <w:bCs/>
        </w:rPr>
        <w:lastRenderedPageBreak/>
        <w:t xml:space="preserve">округа с учётом </w:t>
      </w:r>
      <w:r>
        <w:t>с учётом предложений постоянной комиссии СД НАО по вопросам ГУ и МСУ от 20.05.2020 г. и</w:t>
      </w:r>
      <w:r w:rsidRPr="00C31D98">
        <w:t xml:space="preserve"> заключени</w:t>
      </w:r>
      <w:r>
        <w:t>я экспертно-правового управления  аппарата Собрания депутатов НАО от 27.</w:t>
      </w:r>
      <w:r w:rsidRPr="00C31D98">
        <w:t>0</w:t>
      </w:r>
      <w:r>
        <w:t>4.2020 г. № 125-ЭПУ.</w:t>
      </w:r>
    </w:p>
    <w:p w:rsidR="00CA4E3D" w:rsidRPr="005A5DA6" w:rsidRDefault="00CA4E3D" w:rsidP="00CA4E3D">
      <w:pPr>
        <w:pStyle w:val="a9"/>
        <w:tabs>
          <w:tab w:val="num" w:pos="644"/>
          <w:tab w:val="num" w:pos="786"/>
        </w:tabs>
        <w:spacing w:after="0"/>
        <w:ind w:right="1"/>
        <w:jc w:val="both"/>
        <w:rPr>
          <w:b/>
        </w:rPr>
      </w:pPr>
      <w:r w:rsidRPr="005A5DA6">
        <w:tab/>
        <w:t>2) Рекомендовать комитету вынести доработанный проект закона округа на рассмотрение сессии для принятия его во втором окончательном чтении.</w:t>
      </w:r>
    </w:p>
    <w:p w:rsidR="00CA4E3D" w:rsidRDefault="00CA4E3D" w:rsidP="00AA13C2">
      <w:pPr>
        <w:pStyle w:val="a9"/>
        <w:tabs>
          <w:tab w:val="num" w:pos="644"/>
          <w:tab w:val="num" w:pos="786"/>
        </w:tabs>
        <w:spacing w:after="0"/>
        <w:ind w:right="1"/>
        <w:jc w:val="both"/>
        <w:rPr>
          <w:rStyle w:val="FontStyle27"/>
          <w:b/>
          <w:sz w:val="24"/>
          <w:szCs w:val="24"/>
        </w:rPr>
      </w:pPr>
    </w:p>
    <w:p w:rsidR="00AA13C2" w:rsidRPr="005A5DA6" w:rsidRDefault="00AA13C2" w:rsidP="00AA13C2">
      <w:pPr>
        <w:pStyle w:val="a9"/>
        <w:tabs>
          <w:tab w:val="num" w:pos="644"/>
          <w:tab w:val="num" w:pos="786"/>
        </w:tabs>
        <w:spacing w:after="0"/>
        <w:ind w:righ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562538" w:rsidRPr="005A5DA6" w:rsidRDefault="00562538" w:rsidP="00462AFA">
      <w:pPr>
        <w:tabs>
          <w:tab w:val="left" w:pos="-284"/>
          <w:tab w:val="num" w:pos="567"/>
        </w:tabs>
        <w:ind w:right="1"/>
        <w:jc w:val="both"/>
        <w:rPr>
          <w:b/>
        </w:rPr>
      </w:pPr>
    </w:p>
    <w:p w:rsidR="006A2CBF" w:rsidRDefault="003C680C" w:rsidP="006A2CBF">
      <w:pPr>
        <w:tabs>
          <w:tab w:val="left" w:pos="-284"/>
        </w:tabs>
        <w:ind w:right="1" w:firstLine="709"/>
        <w:jc w:val="both"/>
        <w:rPr>
          <w:b/>
          <w:bCs/>
        </w:rPr>
      </w:pPr>
      <w:r w:rsidRPr="005A5DA6">
        <w:rPr>
          <w:b/>
        </w:rPr>
        <w:tab/>
      </w:r>
      <w:r w:rsidRPr="005A5DA6">
        <w:rPr>
          <w:b/>
        </w:rPr>
        <w:tab/>
      </w:r>
      <w:r w:rsidRPr="005A5DA6">
        <w:rPr>
          <w:b/>
        </w:rPr>
        <w:tab/>
      </w:r>
      <w:r w:rsidRPr="005A5DA6">
        <w:rPr>
          <w:b/>
        </w:rPr>
        <w:tab/>
      </w:r>
      <w:r w:rsidRPr="005A5DA6">
        <w:rPr>
          <w:b/>
        </w:rPr>
        <w:tab/>
      </w:r>
      <w:r w:rsidRPr="005A5DA6">
        <w:rPr>
          <w:b/>
        </w:rPr>
        <w:tab/>
      </w:r>
      <w:r w:rsidR="007746C2" w:rsidRPr="005A5DA6">
        <w:rPr>
          <w:b/>
        </w:rPr>
        <w:t>3</w:t>
      </w:r>
      <w:r w:rsidR="00C4023D" w:rsidRPr="005A5DA6">
        <w:rPr>
          <w:b/>
        </w:rPr>
        <w:t>.</w:t>
      </w:r>
      <w:r w:rsidR="00C4023D" w:rsidRPr="005A5DA6">
        <w:rPr>
          <w:b/>
          <w:bCs/>
        </w:rPr>
        <w:t xml:space="preserve"> СЛУШАЛИ:</w:t>
      </w:r>
    </w:p>
    <w:p w:rsidR="006A2CBF" w:rsidRDefault="006A2CBF" w:rsidP="006A2CBF">
      <w:pPr>
        <w:tabs>
          <w:tab w:val="left" w:pos="-284"/>
        </w:tabs>
        <w:ind w:right="1" w:firstLine="709"/>
        <w:jc w:val="both"/>
        <w:rPr>
          <w:b/>
          <w:bCs/>
        </w:rPr>
      </w:pPr>
      <w:r w:rsidRPr="006A2CBF">
        <w:rPr>
          <w:b/>
          <w:bCs/>
        </w:rPr>
        <w:t>О проекте закона округа № 189-пр «О внесении изменений в закон Ненецкого автономного округа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w:t>
      </w:r>
      <w:r w:rsidRPr="002E5F21">
        <w:rPr>
          <w:bCs/>
        </w:rPr>
        <w:t xml:space="preserve"> (первое чтение, внесён врио губернатора округа)</w:t>
      </w:r>
    </w:p>
    <w:p w:rsidR="001F199A" w:rsidRDefault="001F199A" w:rsidP="001F199A">
      <w:pPr>
        <w:pStyle w:val="a9"/>
        <w:tabs>
          <w:tab w:val="num" w:pos="644"/>
          <w:tab w:val="num" w:pos="786"/>
        </w:tabs>
        <w:spacing w:after="0"/>
        <w:jc w:val="both"/>
      </w:pPr>
      <w:r>
        <w:rPr>
          <w:bCs/>
        </w:rPr>
        <w:tab/>
      </w:r>
      <w:r w:rsidR="006A2CBF" w:rsidRPr="006A2CBF">
        <w:rPr>
          <w:bCs/>
        </w:rPr>
        <w:t xml:space="preserve">Докл. А.В. Голговская – </w:t>
      </w:r>
      <w:r w:rsidR="006A2CBF">
        <w:rPr>
          <w:bCs/>
        </w:rPr>
        <w:t>н</w:t>
      </w:r>
      <w:r w:rsidR="006A2CBF" w:rsidRPr="006A2CBF">
        <w:rPr>
          <w:color w:val="000000"/>
        </w:rPr>
        <w:t xml:space="preserve">ачальник </w:t>
      </w:r>
      <w:r w:rsidR="006A2CBF" w:rsidRPr="006A2CBF">
        <w:t xml:space="preserve">Управления имущественных и земельных отношений </w:t>
      </w:r>
      <w:r>
        <w:t>Ненецкого автономного округа</w:t>
      </w:r>
    </w:p>
    <w:p w:rsidR="001F199A" w:rsidRDefault="001F199A" w:rsidP="001F199A">
      <w:pPr>
        <w:pStyle w:val="a9"/>
        <w:tabs>
          <w:tab w:val="num" w:pos="644"/>
          <w:tab w:val="num" w:pos="786"/>
        </w:tabs>
        <w:spacing w:after="0"/>
        <w:jc w:val="both"/>
      </w:pPr>
    </w:p>
    <w:p w:rsidR="00434025" w:rsidRDefault="0088438B" w:rsidP="001F199A">
      <w:pPr>
        <w:tabs>
          <w:tab w:val="left" w:pos="-284"/>
        </w:tabs>
        <w:ind w:right="1" w:firstLine="709"/>
        <w:jc w:val="both"/>
      </w:pPr>
      <w:r w:rsidRPr="005A5DA6">
        <w:tab/>
      </w:r>
      <w:r w:rsidR="00434025" w:rsidRPr="00E93313">
        <w:t xml:space="preserve">Докладчик довёл до сведения присутствующих </w:t>
      </w:r>
      <w:r w:rsidR="00904FCE">
        <w:t xml:space="preserve">суть законопроекта, а также </w:t>
      </w:r>
      <w:r w:rsidR="002D47AE">
        <w:t>суть поправк</w:t>
      </w:r>
      <w:r w:rsidR="00BA7481">
        <w:t>и</w:t>
      </w:r>
      <w:r w:rsidR="002D47AE" w:rsidRPr="002D47AE">
        <w:t xml:space="preserve"> </w:t>
      </w:r>
      <w:r w:rsidR="002D47AE" w:rsidRPr="00E93313">
        <w:t>губернатора округ</w:t>
      </w:r>
      <w:r w:rsidR="00BA7481">
        <w:t>а</w:t>
      </w:r>
      <w:r w:rsidR="002D47AE">
        <w:t>,</w:t>
      </w:r>
      <w:r w:rsidR="00434025" w:rsidRPr="00E93313">
        <w:t xml:space="preserve"> пост</w:t>
      </w:r>
      <w:r w:rsidR="002D47AE">
        <w:t>упивш</w:t>
      </w:r>
      <w:r w:rsidR="001F199A">
        <w:t>ей</w:t>
      </w:r>
      <w:r w:rsidR="002D47AE">
        <w:t xml:space="preserve"> к проекту закона округа.</w:t>
      </w:r>
    </w:p>
    <w:p w:rsidR="00AD1BF9" w:rsidRDefault="00313F90" w:rsidP="00AD1BF9">
      <w:pPr>
        <w:pStyle w:val="a9"/>
        <w:tabs>
          <w:tab w:val="num" w:pos="644"/>
          <w:tab w:val="num" w:pos="786"/>
        </w:tabs>
        <w:spacing w:after="0"/>
        <w:ind w:right="1"/>
        <w:jc w:val="both"/>
        <w:rPr>
          <w:rStyle w:val="FontStyle27"/>
          <w:sz w:val="24"/>
          <w:szCs w:val="24"/>
        </w:rPr>
      </w:pPr>
      <w:r>
        <w:rPr>
          <w:rStyle w:val="FontStyle27"/>
          <w:sz w:val="24"/>
          <w:szCs w:val="24"/>
        </w:rPr>
        <w:tab/>
      </w:r>
    </w:p>
    <w:p w:rsidR="009602A8" w:rsidRDefault="00BA7481" w:rsidP="009602A8">
      <w:pPr>
        <w:pStyle w:val="Style20"/>
        <w:widowControl/>
        <w:spacing w:line="240" w:lineRule="auto"/>
        <w:ind w:firstLine="709"/>
      </w:pPr>
      <w:r>
        <w:rPr>
          <w:rStyle w:val="FontStyle27"/>
          <w:sz w:val="24"/>
          <w:szCs w:val="24"/>
        </w:rPr>
        <w:tab/>
        <w:t xml:space="preserve">Бойко Т.И., </w:t>
      </w:r>
      <w:r w:rsidR="00EB1D02">
        <w:rPr>
          <w:rStyle w:val="FontStyle27"/>
          <w:sz w:val="24"/>
          <w:szCs w:val="24"/>
        </w:rPr>
        <w:t>К</w:t>
      </w:r>
      <w:r>
        <w:rPr>
          <w:rStyle w:val="FontStyle27"/>
          <w:sz w:val="24"/>
          <w:szCs w:val="24"/>
        </w:rPr>
        <w:t>арпушева Е.Ю., Кардакова Н.А.</w:t>
      </w:r>
      <w:r w:rsidR="00EB1D02">
        <w:rPr>
          <w:rStyle w:val="FontStyle27"/>
          <w:sz w:val="24"/>
          <w:szCs w:val="24"/>
        </w:rPr>
        <w:t>,</w:t>
      </w:r>
      <w:r>
        <w:rPr>
          <w:rStyle w:val="FontStyle27"/>
          <w:sz w:val="24"/>
          <w:szCs w:val="24"/>
        </w:rPr>
        <w:t xml:space="preserve"> Лысакова Н.П., Смыче</w:t>
      </w:r>
      <w:r w:rsidR="00EB1D02">
        <w:rPr>
          <w:rStyle w:val="FontStyle27"/>
          <w:sz w:val="24"/>
          <w:szCs w:val="24"/>
        </w:rPr>
        <w:t>н</w:t>
      </w:r>
      <w:r>
        <w:rPr>
          <w:rStyle w:val="FontStyle27"/>
          <w:sz w:val="24"/>
          <w:szCs w:val="24"/>
        </w:rPr>
        <w:t xml:space="preserve">ков </w:t>
      </w:r>
      <w:r w:rsidR="00300D45">
        <w:rPr>
          <w:rStyle w:val="FontStyle27"/>
          <w:sz w:val="24"/>
          <w:szCs w:val="24"/>
        </w:rPr>
        <w:t>А.В.</w:t>
      </w:r>
      <w:r w:rsidR="001F199A">
        <w:rPr>
          <w:rStyle w:val="FontStyle27"/>
          <w:sz w:val="24"/>
          <w:szCs w:val="24"/>
        </w:rPr>
        <w:t>, Федорова Т.В.</w:t>
      </w:r>
      <w:r w:rsidR="00300D45">
        <w:rPr>
          <w:rStyle w:val="FontStyle27"/>
          <w:sz w:val="24"/>
          <w:szCs w:val="24"/>
        </w:rPr>
        <w:t xml:space="preserve"> </w:t>
      </w:r>
      <w:r>
        <w:rPr>
          <w:rStyle w:val="FontStyle27"/>
          <w:sz w:val="24"/>
          <w:szCs w:val="24"/>
        </w:rPr>
        <w:t xml:space="preserve">предложили принять законопроект </w:t>
      </w:r>
      <w:r w:rsidR="00300D45">
        <w:rPr>
          <w:rStyle w:val="FontStyle27"/>
          <w:sz w:val="24"/>
          <w:szCs w:val="24"/>
        </w:rPr>
        <w:t xml:space="preserve">с учётом поправки губернатора округа </w:t>
      </w:r>
      <w:r w:rsidR="00EB1D02">
        <w:rPr>
          <w:rStyle w:val="FontStyle27"/>
          <w:sz w:val="24"/>
          <w:szCs w:val="24"/>
        </w:rPr>
        <w:t xml:space="preserve">только </w:t>
      </w:r>
      <w:r w:rsidR="009602A8">
        <w:rPr>
          <w:rStyle w:val="FontStyle27"/>
          <w:sz w:val="24"/>
          <w:szCs w:val="24"/>
        </w:rPr>
        <w:t>в части возврата с 1 января 2021 года</w:t>
      </w:r>
      <w:r w:rsidR="009602A8" w:rsidRPr="00A34E14">
        <w:t xml:space="preserve"> муниципальному образованию «Городское поселение «Рабочий посёлок Искателей» </w:t>
      </w:r>
      <w:r w:rsidR="009602A8" w:rsidRPr="00AE7AEB">
        <w:t xml:space="preserve">полномочий по организации в границах поселения </w:t>
      </w:r>
      <w:r w:rsidR="009602A8" w:rsidRPr="004374E4">
        <w:t>тепло- водоснабжения населения, водоотведения, снабжения населения топливом в пределах полномочий, установленных законодательством Российской Федерации, а также полномочий органов местного самоуправления городского поселения</w:t>
      </w:r>
      <w:r w:rsidR="009602A8">
        <w:t>.</w:t>
      </w:r>
    </w:p>
    <w:p w:rsidR="00D06C11" w:rsidRDefault="00AE7AEB" w:rsidP="009602A8">
      <w:pPr>
        <w:ind w:firstLine="709"/>
        <w:jc w:val="both"/>
      </w:pPr>
      <w:r>
        <w:rPr>
          <w:rStyle w:val="FontStyle27"/>
          <w:sz w:val="24"/>
          <w:szCs w:val="24"/>
        </w:rPr>
        <w:t>Проект закона округа в</w:t>
      </w:r>
      <w:r w:rsidR="00300D45" w:rsidRPr="00D06C11">
        <w:rPr>
          <w:rStyle w:val="FontStyle27"/>
          <w:sz w:val="24"/>
          <w:szCs w:val="24"/>
        </w:rPr>
        <w:t xml:space="preserve"> части</w:t>
      </w:r>
      <w:r>
        <w:rPr>
          <w:rStyle w:val="FontStyle27"/>
          <w:sz w:val="24"/>
          <w:szCs w:val="24"/>
        </w:rPr>
        <w:t xml:space="preserve"> </w:t>
      </w:r>
      <w:r w:rsidR="00D06C11" w:rsidRPr="00D06C11">
        <w:rPr>
          <w:rStyle w:val="FontStyle27"/>
          <w:sz w:val="24"/>
          <w:szCs w:val="24"/>
        </w:rPr>
        <w:t>возвра</w:t>
      </w:r>
      <w:r w:rsidR="00D06C11">
        <w:rPr>
          <w:rStyle w:val="FontStyle27"/>
          <w:sz w:val="24"/>
          <w:szCs w:val="24"/>
        </w:rPr>
        <w:t>та</w:t>
      </w:r>
      <w:r w:rsidR="00D06C11" w:rsidRPr="00D06C11">
        <w:t xml:space="preserve"> полномочия</w:t>
      </w:r>
      <w:r w:rsidR="00D06C11">
        <w:t xml:space="preserve"> </w:t>
      </w:r>
      <w:r w:rsidR="00D06C11" w:rsidRPr="00D06C11">
        <w:t>по осуществлению муниципального земельного контроля в границах городского поселения, городского округа и муниципального района соответствующим органам местного самоуправления</w:t>
      </w:r>
      <w:r w:rsidR="00D06C11">
        <w:t xml:space="preserve"> не рассматривать на ближайшей сессии Собрания депутатов округа и вернуться к рассмотрению данного вопроса в сентябре 2020 года.</w:t>
      </w:r>
    </w:p>
    <w:p w:rsidR="001F199A" w:rsidRDefault="00753DBD" w:rsidP="001F199A">
      <w:pPr>
        <w:pStyle w:val="a9"/>
        <w:tabs>
          <w:tab w:val="num" w:pos="644"/>
          <w:tab w:val="num" w:pos="786"/>
        </w:tabs>
        <w:spacing w:after="0"/>
        <w:ind w:right="1"/>
        <w:jc w:val="both"/>
        <w:rPr>
          <w:rStyle w:val="FontStyle27"/>
          <w:sz w:val="24"/>
          <w:szCs w:val="24"/>
        </w:rPr>
      </w:pPr>
      <w:r>
        <w:rPr>
          <w:rStyle w:val="FontStyle27"/>
          <w:sz w:val="24"/>
          <w:szCs w:val="24"/>
        </w:rPr>
        <w:tab/>
      </w:r>
    </w:p>
    <w:p w:rsidR="00882F1F" w:rsidRPr="00464D40" w:rsidRDefault="001F199A" w:rsidP="00464D40">
      <w:pPr>
        <w:pStyle w:val="a9"/>
        <w:tabs>
          <w:tab w:val="num" w:pos="644"/>
          <w:tab w:val="num" w:pos="786"/>
        </w:tabs>
        <w:spacing w:after="0"/>
        <w:ind w:right="1"/>
        <w:jc w:val="both"/>
      </w:pPr>
      <w:r>
        <w:rPr>
          <w:rStyle w:val="FontStyle27"/>
          <w:sz w:val="24"/>
          <w:szCs w:val="24"/>
        </w:rPr>
        <w:tab/>
      </w:r>
      <w:r w:rsidRPr="00313F90">
        <w:rPr>
          <w:rStyle w:val="FontStyle27"/>
          <w:sz w:val="24"/>
          <w:szCs w:val="24"/>
        </w:rPr>
        <w:t xml:space="preserve">Вошел депутат окружного Собрания </w:t>
      </w:r>
      <w:r>
        <w:rPr>
          <w:rStyle w:val="FontStyle27"/>
          <w:sz w:val="24"/>
          <w:szCs w:val="24"/>
        </w:rPr>
        <w:t>Лутовинов А.И.</w:t>
      </w:r>
      <w:r w:rsidRPr="00313F90">
        <w:rPr>
          <w:rStyle w:val="FontStyle27"/>
          <w:sz w:val="24"/>
          <w:szCs w:val="24"/>
        </w:rPr>
        <w:t xml:space="preserve">, присутствует </w:t>
      </w:r>
      <w:r>
        <w:rPr>
          <w:rStyle w:val="FontStyle27"/>
          <w:sz w:val="24"/>
          <w:szCs w:val="24"/>
        </w:rPr>
        <w:t>9</w:t>
      </w:r>
      <w:r w:rsidRPr="00313F90">
        <w:rPr>
          <w:rStyle w:val="FontStyle27"/>
          <w:sz w:val="24"/>
          <w:szCs w:val="24"/>
        </w:rPr>
        <w:t xml:space="preserve"> депутатов</w:t>
      </w:r>
      <w:r>
        <w:rPr>
          <w:rStyle w:val="FontStyle27"/>
          <w:sz w:val="24"/>
          <w:szCs w:val="24"/>
        </w:rPr>
        <w:t>, кворум имеется</w:t>
      </w:r>
      <w:r w:rsidRPr="00313F90">
        <w:rPr>
          <w:rStyle w:val="FontStyle27"/>
          <w:sz w:val="24"/>
          <w:szCs w:val="24"/>
        </w:rPr>
        <w:t>.</w:t>
      </w:r>
    </w:p>
    <w:p w:rsidR="009602A8" w:rsidRPr="00821BC0" w:rsidRDefault="009602A8" w:rsidP="009602A8">
      <w:pPr>
        <w:pStyle w:val="a9"/>
        <w:tabs>
          <w:tab w:val="num" w:pos="644"/>
          <w:tab w:val="num" w:pos="786"/>
        </w:tabs>
        <w:spacing w:after="0"/>
        <w:ind w:right="1"/>
        <w:jc w:val="both"/>
        <w:rPr>
          <w:rStyle w:val="FontStyle27"/>
          <w:sz w:val="24"/>
          <w:szCs w:val="24"/>
        </w:rPr>
      </w:pPr>
      <w:r>
        <w:rPr>
          <w:rStyle w:val="FontStyle27"/>
          <w:sz w:val="24"/>
          <w:szCs w:val="24"/>
        </w:rPr>
        <w:tab/>
      </w:r>
      <w:r w:rsidRPr="00821BC0">
        <w:rPr>
          <w:rStyle w:val="FontStyle27"/>
          <w:sz w:val="24"/>
          <w:szCs w:val="24"/>
        </w:rPr>
        <w:t>Вышел депутат</w:t>
      </w:r>
      <w:r w:rsidRPr="00F32541">
        <w:rPr>
          <w:rStyle w:val="FontStyle27"/>
          <w:sz w:val="24"/>
          <w:szCs w:val="24"/>
        </w:rPr>
        <w:t xml:space="preserve"> </w:t>
      </w:r>
      <w:r>
        <w:rPr>
          <w:rStyle w:val="FontStyle27"/>
          <w:sz w:val="24"/>
          <w:szCs w:val="24"/>
        </w:rPr>
        <w:t>окружного Собрания Арбузов М.Н., присутствует 8 депутатов, кворум имеется.</w:t>
      </w:r>
    </w:p>
    <w:p w:rsidR="009602A8" w:rsidRDefault="009602A8" w:rsidP="005C215B">
      <w:pPr>
        <w:tabs>
          <w:tab w:val="left" w:pos="-284"/>
          <w:tab w:val="num" w:pos="567"/>
        </w:tabs>
        <w:ind w:right="1" w:firstLine="709"/>
        <w:jc w:val="both"/>
      </w:pPr>
    </w:p>
    <w:p w:rsidR="005C215B" w:rsidRDefault="005C215B" w:rsidP="005C215B">
      <w:pPr>
        <w:tabs>
          <w:tab w:val="left" w:pos="-284"/>
          <w:tab w:val="num" w:pos="567"/>
        </w:tabs>
        <w:ind w:right="1" w:firstLine="709"/>
        <w:jc w:val="both"/>
      </w:pPr>
      <w:r w:rsidRPr="00D83F4C">
        <w:t>По итогам обсуждения вопроса председательствующий</w:t>
      </w:r>
      <w:r w:rsidRPr="004120C8">
        <w:t xml:space="preserve"> поставил на голосование следующие предложения:</w:t>
      </w:r>
    </w:p>
    <w:p w:rsidR="005C215B" w:rsidRPr="005A5DA6" w:rsidRDefault="00BA10E8" w:rsidP="005C215B">
      <w:pPr>
        <w:tabs>
          <w:tab w:val="left" w:pos="-284"/>
          <w:tab w:val="num" w:pos="567"/>
        </w:tabs>
        <w:ind w:right="1" w:firstLine="709"/>
        <w:jc w:val="both"/>
        <w:rPr>
          <w:b/>
        </w:rPr>
      </w:pPr>
      <w:r>
        <w:t xml:space="preserve">1) </w:t>
      </w:r>
      <w:r w:rsidR="005C215B" w:rsidRPr="005A5DA6">
        <w:t xml:space="preserve">Рекомендовать комитету вынести проект закона округа на рассмотрение сессии </w:t>
      </w:r>
      <w:r w:rsidR="005C215B">
        <w:t xml:space="preserve">с учетом поправки губернатора округа </w:t>
      </w:r>
      <w:r w:rsidR="005C215B" w:rsidRPr="005A5DA6">
        <w:t>для принятия его в</w:t>
      </w:r>
      <w:r w:rsidR="005C215B">
        <w:t xml:space="preserve"> первом </w:t>
      </w:r>
      <w:r w:rsidR="005C215B" w:rsidRPr="005A5DA6">
        <w:t>чтении</w:t>
      </w:r>
      <w:r w:rsidR="001F199A">
        <w:t xml:space="preserve"> и во втором чтении</w:t>
      </w:r>
      <w:r w:rsidR="005C215B" w:rsidRPr="005A5DA6">
        <w:t>.</w:t>
      </w:r>
    </w:p>
    <w:p w:rsidR="005C215B" w:rsidRDefault="005C215B" w:rsidP="005C215B">
      <w:pPr>
        <w:jc w:val="both"/>
        <w:rPr>
          <w:rStyle w:val="FontStyle27"/>
          <w:b/>
        </w:rPr>
      </w:pPr>
    </w:p>
    <w:p w:rsidR="005C215B" w:rsidRPr="00555DFB" w:rsidRDefault="005C215B" w:rsidP="005C215B">
      <w:pPr>
        <w:pStyle w:val="Style20"/>
        <w:widowControl/>
        <w:spacing w:line="240" w:lineRule="auto"/>
        <w:ind w:firstLine="709"/>
      </w:pPr>
      <w:r w:rsidRPr="00555DFB">
        <w:rPr>
          <w:rStyle w:val="FontStyle27"/>
          <w:b/>
          <w:sz w:val="24"/>
          <w:szCs w:val="24"/>
        </w:rPr>
        <w:t>Результаты голосования</w:t>
      </w:r>
      <w:r w:rsidRPr="00555DFB">
        <w:rPr>
          <w:rStyle w:val="FontStyle27"/>
          <w:sz w:val="24"/>
          <w:szCs w:val="24"/>
        </w:rPr>
        <w:t xml:space="preserve">: </w:t>
      </w:r>
      <w:r w:rsidRPr="00555DFB">
        <w:t>«за» -</w:t>
      </w:r>
      <w:r w:rsidR="00BA10E8" w:rsidRPr="00555DFB">
        <w:t>4</w:t>
      </w:r>
      <w:r w:rsidRPr="00555DFB">
        <w:t xml:space="preserve"> депутат</w:t>
      </w:r>
      <w:r w:rsidR="00BA10E8" w:rsidRPr="00555DFB">
        <w:t>а</w:t>
      </w:r>
      <w:r w:rsidRPr="00555DFB">
        <w:t>;</w:t>
      </w:r>
    </w:p>
    <w:p w:rsidR="005C215B" w:rsidRPr="00555DFB" w:rsidRDefault="005C215B" w:rsidP="005C215B">
      <w:pPr>
        <w:pStyle w:val="Style20"/>
        <w:widowControl/>
        <w:spacing w:line="240" w:lineRule="auto"/>
        <w:ind w:firstLine="567"/>
      </w:pPr>
      <w:r w:rsidRPr="00555DFB">
        <w:t xml:space="preserve">                            </w:t>
      </w:r>
      <w:r w:rsidR="00BA10E8" w:rsidRPr="00555DFB">
        <w:t xml:space="preserve">           «против» - 0 депутатов</w:t>
      </w:r>
      <w:r w:rsidRPr="00555DFB">
        <w:t>;</w:t>
      </w:r>
    </w:p>
    <w:p w:rsidR="00BA10E8" w:rsidRPr="00555DFB" w:rsidRDefault="005C215B" w:rsidP="00B228FC">
      <w:pPr>
        <w:pStyle w:val="Style20"/>
        <w:widowControl/>
        <w:spacing w:line="240" w:lineRule="auto"/>
        <w:ind w:firstLine="567"/>
      </w:pPr>
      <w:r w:rsidRPr="00555DFB">
        <w:t xml:space="preserve">                                  «воздержался» - </w:t>
      </w:r>
      <w:r w:rsidR="00BA10E8" w:rsidRPr="00555DFB">
        <w:t>4</w:t>
      </w:r>
      <w:r w:rsidRPr="00555DFB">
        <w:t xml:space="preserve"> депутат</w:t>
      </w:r>
      <w:r w:rsidR="00BA10E8" w:rsidRPr="00555DFB">
        <w:t>а</w:t>
      </w:r>
      <w:r w:rsidRPr="00555DFB">
        <w:t>.</w:t>
      </w:r>
    </w:p>
    <w:p w:rsidR="00555DFB" w:rsidRDefault="00555DFB" w:rsidP="00982B3E">
      <w:pPr>
        <w:tabs>
          <w:tab w:val="left" w:pos="-284"/>
          <w:tab w:val="num" w:pos="709"/>
        </w:tabs>
        <w:jc w:val="both"/>
      </w:pPr>
      <w:r>
        <w:tab/>
      </w:r>
      <w:r w:rsidR="00982B3E">
        <w:tab/>
      </w:r>
      <w:r w:rsidR="00982B3E">
        <w:tab/>
      </w:r>
      <w:r>
        <w:t>Решение не принято.</w:t>
      </w:r>
    </w:p>
    <w:p w:rsidR="001F199A" w:rsidRDefault="001F199A" w:rsidP="00B228FC">
      <w:pPr>
        <w:pStyle w:val="Style20"/>
        <w:widowControl/>
        <w:spacing w:line="240" w:lineRule="auto"/>
        <w:ind w:firstLine="567"/>
      </w:pPr>
    </w:p>
    <w:p w:rsidR="009602A8" w:rsidRPr="00821BC0" w:rsidRDefault="009602A8" w:rsidP="00982B3E">
      <w:pPr>
        <w:pStyle w:val="a9"/>
        <w:tabs>
          <w:tab w:val="num" w:pos="709"/>
          <w:tab w:val="num" w:pos="786"/>
        </w:tabs>
        <w:spacing w:after="0"/>
        <w:ind w:right="1"/>
        <w:jc w:val="both"/>
        <w:rPr>
          <w:rStyle w:val="FontStyle27"/>
          <w:sz w:val="24"/>
          <w:szCs w:val="24"/>
        </w:rPr>
      </w:pPr>
      <w:r>
        <w:rPr>
          <w:rStyle w:val="FontStyle27"/>
          <w:sz w:val="24"/>
          <w:szCs w:val="24"/>
        </w:rPr>
        <w:tab/>
      </w:r>
      <w:r w:rsidRPr="00821BC0">
        <w:rPr>
          <w:rStyle w:val="FontStyle27"/>
          <w:sz w:val="24"/>
          <w:szCs w:val="24"/>
        </w:rPr>
        <w:t>В</w:t>
      </w:r>
      <w:r>
        <w:rPr>
          <w:rStyle w:val="FontStyle27"/>
          <w:sz w:val="24"/>
          <w:szCs w:val="24"/>
        </w:rPr>
        <w:t>о</w:t>
      </w:r>
      <w:r w:rsidRPr="00821BC0">
        <w:rPr>
          <w:rStyle w:val="FontStyle27"/>
          <w:sz w:val="24"/>
          <w:szCs w:val="24"/>
        </w:rPr>
        <w:t>шел депутат</w:t>
      </w:r>
      <w:r w:rsidRPr="00F32541">
        <w:rPr>
          <w:rStyle w:val="FontStyle27"/>
          <w:sz w:val="24"/>
          <w:szCs w:val="24"/>
        </w:rPr>
        <w:t xml:space="preserve"> </w:t>
      </w:r>
      <w:r>
        <w:rPr>
          <w:rStyle w:val="FontStyle27"/>
          <w:sz w:val="24"/>
          <w:szCs w:val="24"/>
        </w:rPr>
        <w:t>окружного Собрания Арбузов М.Н., присутствует 9 депутатов, кворум имеется.</w:t>
      </w:r>
    </w:p>
    <w:p w:rsidR="00555DFB" w:rsidRDefault="00555DFB" w:rsidP="009602A8">
      <w:pPr>
        <w:pStyle w:val="Style20"/>
        <w:widowControl/>
        <w:spacing w:line="240" w:lineRule="auto"/>
        <w:ind w:firstLine="709"/>
      </w:pPr>
    </w:p>
    <w:p w:rsidR="009602A8" w:rsidRDefault="00BA10E8" w:rsidP="009602A8">
      <w:pPr>
        <w:pStyle w:val="Style20"/>
        <w:widowControl/>
        <w:spacing w:line="240" w:lineRule="auto"/>
        <w:ind w:firstLine="709"/>
      </w:pPr>
      <w:r>
        <w:lastRenderedPageBreak/>
        <w:t xml:space="preserve">2) </w:t>
      </w:r>
      <w:r w:rsidRPr="005A5DA6">
        <w:t xml:space="preserve">Рекомендовать комитету вынести проект закона округа на рассмотрение сессии </w:t>
      </w:r>
      <w:r>
        <w:rPr>
          <w:rStyle w:val="FontStyle27"/>
          <w:sz w:val="24"/>
          <w:szCs w:val="24"/>
        </w:rPr>
        <w:t xml:space="preserve">с учётом поправки губернатора округа только в части </w:t>
      </w:r>
      <w:r w:rsidR="009602A8">
        <w:rPr>
          <w:rStyle w:val="FontStyle27"/>
          <w:sz w:val="24"/>
          <w:szCs w:val="24"/>
        </w:rPr>
        <w:t>возврата</w:t>
      </w:r>
      <w:r>
        <w:rPr>
          <w:rStyle w:val="FontStyle27"/>
          <w:sz w:val="24"/>
          <w:szCs w:val="24"/>
        </w:rPr>
        <w:t xml:space="preserve"> </w:t>
      </w:r>
      <w:r w:rsidR="009602A8">
        <w:rPr>
          <w:rStyle w:val="FontStyle27"/>
          <w:sz w:val="24"/>
          <w:szCs w:val="24"/>
        </w:rPr>
        <w:t>с 1 января 2021 года</w:t>
      </w:r>
      <w:r w:rsidR="009602A8" w:rsidRPr="00A34E14">
        <w:t xml:space="preserve"> </w:t>
      </w:r>
      <w:r w:rsidRPr="00A34E14">
        <w:t xml:space="preserve">муниципальному образованию «Городское поселение «Рабочий посёлок Искателей» </w:t>
      </w:r>
      <w:r w:rsidRPr="00AE7AEB">
        <w:t xml:space="preserve">полномочий по организации в границах поселения </w:t>
      </w:r>
      <w:r w:rsidR="009602A8" w:rsidRPr="004374E4">
        <w:t>тепло- водоснабжения населения, водоотведения, снабжения населения топливом в пределах полномочий, установленных законодательством Российской Федерации, а также полномочий органов местного самоуправления городского поселения</w:t>
      </w:r>
      <w:r w:rsidR="00624C14" w:rsidRPr="00624C14">
        <w:t xml:space="preserve"> </w:t>
      </w:r>
      <w:r w:rsidR="00624C14" w:rsidRPr="005A5DA6">
        <w:t>для принятия его в первом</w:t>
      </w:r>
      <w:r w:rsidR="00624C14">
        <w:t xml:space="preserve"> и во втором окончательном</w:t>
      </w:r>
      <w:r w:rsidR="00624C14" w:rsidRPr="005A5DA6">
        <w:t xml:space="preserve"> чтении.</w:t>
      </w:r>
    </w:p>
    <w:p w:rsidR="009602A8" w:rsidRDefault="009602A8" w:rsidP="009602A8">
      <w:pPr>
        <w:pStyle w:val="Style20"/>
        <w:widowControl/>
        <w:spacing w:line="240" w:lineRule="auto"/>
        <w:ind w:firstLine="709"/>
        <w:rPr>
          <w:rStyle w:val="FontStyle27"/>
          <w:b/>
        </w:rPr>
      </w:pPr>
    </w:p>
    <w:p w:rsidR="005C215B" w:rsidRPr="00555DFB" w:rsidRDefault="005C215B" w:rsidP="005C215B">
      <w:pPr>
        <w:pStyle w:val="Style20"/>
        <w:widowControl/>
        <w:spacing w:line="240" w:lineRule="auto"/>
        <w:ind w:firstLine="709"/>
      </w:pPr>
      <w:r w:rsidRPr="00555DFB">
        <w:rPr>
          <w:rStyle w:val="FontStyle27"/>
          <w:b/>
          <w:sz w:val="24"/>
          <w:szCs w:val="24"/>
        </w:rPr>
        <w:t>Результаты голосования</w:t>
      </w:r>
      <w:r w:rsidRPr="00555DFB">
        <w:rPr>
          <w:rStyle w:val="FontStyle27"/>
          <w:sz w:val="24"/>
          <w:szCs w:val="24"/>
        </w:rPr>
        <w:t xml:space="preserve">: </w:t>
      </w:r>
      <w:r w:rsidRPr="00555DFB">
        <w:t xml:space="preserve">«за» - </w:t>
      </w:r>
      <w:r w:rsidR="00BA10E8" w:rsidRPr="00555DFB">
        <w:t>7</w:t>
      </w:r>
      <w:r w:rsidRPr="00555DFB">
        <w:t xml:space="preserve"> депутат</w:t>
      </w:r>
      <w:r w:rsidR="00BA10E8" w:rsidRPr="00555DFB">
        <w:t>ов</w:t>
      </w:r>
      <w:r w:rsidRPr="00555DFB">
        <w:t>;</w:t>
      </w:r>
    </w:p>
    <w:p w:rsidR="005C215B" w:rsidRPr="00555DFB" w:rsidRDefault="005C215B" w:rsidP="005C215B">
      <w:pPr>
        <w:pStyle w:val="Style20"/>
        <w:widowControl/>
        <w:spacing w:line="240" w:lineRule="auto"/>
        <w:ind w:firstLine="567"/>
      </w:pPr>
      <w:r w:rsidRPr="00555DFB">
        <w:t xml:space="preserve">                                       «против» - </w:t>
      </w:r>
      <w:r w:rsidR="00BA10E8" w:rsidRPr="00555DFB">
        <w:t>0</w:t>
      </w:r>
      <w:r w:rsidRPr="00555DFB">
        <w:t xml:space="preserve"> депутатов;</w:t>
      </w:r>
    </w:p>
    <w:p w:rsidR="005C215B" w:rsidRPr="00555DFB" w:rsidRDefault="005C215B" w:rsidP="00385442">
      <w:pPr>
        <w:pStyle w:val="Style20"/>
        <w:widowControl/>
        <w:spacing w:line="240" w:lineRule="auto"/>
        <w:ind w:firstLine="567"/>
      </w:pPr>
      <w:r w:rsidRPr="00555DFB">
        <w:t xml:space="preserve">                                  «воздержался» - </w:t>
      </w:r>
      <w:r w:rsidR="00BA10E8" w:rsidRPr="00555DFB">
        <w:t>2</w:t>
      </w:r>
      <w:r w:rsidRPr="00555DFB">
        <w:t xml:space="preserve"> депутат</w:t>
      </w:r>
      <w:r w:rsidR="00BA10E8" w:rsidRPr="00555DFB">
        <w:t>а</w:t>
      </w:r>
      <w:r w:rsidRPr="00555DFB">
        <w:t>.</w:t>
      </w:r>
    </w:p>
    <w:p w:rsidR="009602A8" w:rsidRDefault="009602A8" w:rsidP="009602A8">
      <w:pPr>
        <w:pStyle w:val="a9"/>
        <w:tabs>
          <w:tab w:val="num" w:pos="644"/>
          <w:tab w:val="num" w:pos="786"/>
        </w:tabs>
        <w:spacing w:after="0"/>
        <w:ind w:right="1"/>
        <w:jc w:val="both"/>
      </w:pPr>
      <w:r>
        <w:tab/>
      </w:r>
    </w:p>
    <w:p w:rsidR="009602A8" w:rsidRPr="00624C14" w:rsidRDefault="009602A8" w:rsidP="00982B3E">
      <w:pPr>
        <w:pStyle w:val="Style20"/>
        <w:widowControl/>
        <w:tabs>
          <w:tab w:val="left" w:pos="709"/>
        </w:tabs>
        <w:spacing w:line="240" w:lineRule="auto"/>
        <w:ind w:left="1" w:firstLine="566"/>
      </w:pPr>
      <w:r w:rsidRPr="005A5DA6">
        <w:t xml:space="preserve">Задали вопросы и приняли участие в обсуждении Чурсанов А.П., </w:t>
      </w:r>
      <w:r>
        <w:t xml:space="preserve">Голговская А.В., Федорова Т.В., Лысакова Н.П., Михайлова Н.Л., Карпушева Е.Ю., </w:t>
      </w:r>
      <w:r>
        <w:rPr>
          <w:bCs/>
        </w:rPr>
        <w:t>Бойко Т.И., Кардакова Н.А., Могутова А.Д.</w:t>
      </w:r>
    </w:p>
    <w:p w:rsidR="009602A8" w:rsidRDefault="009602A8" w:rsidP="005C215B">
      <w:pPr>
        <w:tabs>
          <w:tab w:val="left" w:pos="-284"/>
          <w:tab w:val="num" w:pos="567"/>
        </w:tabs>
        <w:ind w:right="1" w:firstLine="709"/>
        <w:jc w:val="both"/>
        <w:rPr>
          <w:b/>
        </w:rPr>
      </w:pPr>
    </w:p>
    <w:p w:rsidR="005C215B" w:rsidRPr="005A5DA6" w:rsidRDefault="005C215B" w:rsidP="00982B3E">
      <w:pPr>
        <w:tabs>
          <w:tab w:val="left" w:pos="-284"/>
          <w:tab w:val="num" w:pos="567"/>
        </w:tabs>
        <w:ind w:right="1" w:firstLine="567"/>
        <w:jc w:val="both"/>
        <w:rPr>
          <w:b/>
        </w:rPr>
      </w:pPr>
      <w:r w:rsidRPr="005A5DA6">
        <w:rPr>
          <w:b/>
        </w:rPr>
        <w:t>РЕШИЛИ:</w:t>
      </w:r>
    </w:p>
    <w:p w:rsidR="00B52317" w:rsidRDefault="005C215B" w:rsidP="00982B3E">
      <w:pPr>
        <w:pStyle w:val="Style20"/>
        <w:widowControl/>
        <w:spacing w:line="240" w:lineRule="auto"/>
        <w:ind w:firstLine="567"/>
      </w:pPr>
      <w:r w:rsidRPr="005A5DA6">
        <w:rPr>
          <w:bCs/>
        </w:rPr>
        <w:tab/>
      </w:r>
      <w:r w:rsidR="00B52317" w:rsidRPr="00755E4D">
        <w:rPr>
          <w:bCs/>
        </w:rPr>
        <w:t>1) Рекомендовать разработчику до заседания комитета доработать проект закона округа с учётом</w:t>
      </w:r>
      <w:r w:rsidR="00B52317">
        <w:rPr>
          <w:rStyle w:val="FontStyle27"/>
          <w:sz w:val="24"/>
          <w:szCs w:val="24"/>
        </w:rPr>
        <w:t xml:space="preserve"> поправки губернатора округа </w:t>
      </w:r>
      <w:r w:rsidR="009602A8">
        <w:rPr>
          <w:rStyle w:val="FontStyle27"/>
          <w:sz w:val="24"/>
          <w:szCs w:val="24"/>
        </w:rPr>
        <w:t xml:space="preserve">только в части возврата с 1 января 2021 года </w:t>
      </w:r>
      <w:r w:rsidR="009602A8" w:rsidRPr="00A34E14">
        <w:t xml:space="preserve">муниципальному образованию «Городское поселение «Рабочий посёлок Искателей» </w:t>
      </w:r>
      <w:r w:rsidR="009602A8" w:rsidRPr="00AE7AEB">
        <w:t xml:space="preserve">полномочий по организации в границах поселения </w:t>
      </w:r>
      <w:r w:rsidR="009602A8" w:rsidRPr="004374E4">
        <w:t>тепло- водоснабжения населения, водоотведения, снабжения населения топливом в пределах полномочий, установленных законодательством Российской Федерации, а также полномочий органов местного самоуправления городского поселения</w:t>
      </w:r>
      <w:r w:rsidR="009602A8">
        <w:t>.</w:t>
      </w:r>
    </w:p>
    <w:p w:rsidR="00B52317" w:rsidRPr="005A5DA6" w:rsidRDefault="00B52317" w:rsidP="00982B3E">
      <w:pPr>
        <w:pStyle w:val="a9"/>
        <w:tabs>
          <w:tab w:val="num" w:pos="644"/>
          <w:tab w:val="num" w:pos="786"/>
        </w:tabs>
        <w:spacing w:after="0"/>
        <w:ind w:right="1"/>
        <w:jc w:val="both"/>
        <w:rPr>
          <w:b/>
        </w:rPr>
      </w:pPr>
      <w:r>
        <w:tab/>
      </w:r>
      <w:r w:rsidRPr="005A5DA6">
        <w:t>2) Рекомендовать комитету вынести доработанный проект закона округа на рассмотрение сессии для принятия его в первом</w:t>
      </w:r>
      <w:r w:rsidR="00F611BD">
        <w:t xml:space="preserve"> и во втором окончательном</w:t>
      </w:r>
      <w:r w:rsidRPr="005A5DA6">
        <w:t xml:space="preserve"> чтении.</w:t>
      </w:r>
    </w:p>
    <w:p w:rsidR="00982B3E" w:rsidRDefault="00982B3E" w:rsidP="00982B3E">
      <w:pPr>
        <w:pStyle w:val="a9"/>
        <w:tabs>
          <w:tab w:val="num" w:pos="644"/>
          <w:tab w:val="num" w:pos="786"/>
        </w:tabs>
        <w:spacing w:after="0"/>
        <w:ind w:right="1"/>
        <w:jc w:val="both"/>
        <w:rPr>
          <w:rStyle w:val="FontStyle27"/>
          <w:b/>
          <w:sz w:val="24"/>
          <w:szCs w:val="24"/>
        </w:rPr>
      </w:pPr>
      <w:r>
        <w:rPr>
          <w:rStyle w:val="FontStyle27"/>
          <w:b/>
          <w:sz w:val="24"/>
          <w:szCs w:val="24"/>
        </w:rPr>
        <w:tab/>
      </w:r>
    </w:p>
    <w:p w:rsidR="00982B3E" w:rsidRPr="005A5DA6" w:rsidRDefault="00982B3E" w:rsidP="00982B3E">
      <w:pPr>
        <w:pStyle w:val="a9"/>
        <w:tabs>
          <w:tab w:val="num" w:pos="644"/>
          <w:tab w:val="num" w:pos="786"/>
        </w:tabs>
        <w:spacing w:after="0"/>
        <w:ind w:righ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982B3E" w:rsidRPr="005D7390" w:rsidRDefault="00982B3E" w:rsidP="00982B3E">
      <w:pPr>
        <w:pStyle w:val="a9"/>
        <w:tabs>
          <w:tab w:val="num" w:pos="644"/>
          <w:tab w:val="num" w:pos="786"/>
        </w:tabs>
        <w:spacing w:after="0"/>
        <w:ind w:right="1"/>
        <w:jc w:val="both"/>
        <w:rPr>
          <w:rStyle w:val="FontStyle27"/>
          <w:b/>
          <w:sz w:val="24"/>
          <w:szCs w:val="24"/>
        </w:rPr>
      </w:pPr>
      <w:r w:rsidRPr="005A5DA6">
        <w:rPr>
          <w:rStyle w:val="FontStyle27"/>
          <w:b/>
          <w:sz w:val="24"/>
          <w:szCs w:val="24"/>
        </w:rPr>
        <w:tab/>
      </w:r>
    </w:p>
    <w:p w:rsidR="00B52317" w:rsidRDefault="00B52317" w:rsidP="00B52317">
      <w:pPr>
        <w:pStyle w:val="a9"/>
        <w:tabs>
          <w:tab w:val="num" w:pos="644"/>
          <w:tab w:val="num" w:pos="786"/>
        </w:tabs>
        <w:spacing w:after="0"/>
        <w:ind w:right="1"/>
        <w:jc w:val="both"/>
        <w:rPr>
          <w:rStyle w:val="FontStyle27"/>
          <w:b/>
          <w:sz w:val="24"/>
          <w:szCs w:val="24"/>
        </w:rPr>
      </w:pPr>
    </w:p>
    <w:p w:rsidR="00C50D0F" w:rsidRDefault="00B36226" w:rsidP="005D7390">
      <w:pPr>
        <w:pStyle w:val="a9"/>
        <w:tabs>
          <w:tab w:val="num" w:pos="644"/>
          <w:tab w:val="num" w:pos="786"/>
        </w:tabs>
        <w:spacing w:after="0"/>
        <w:ind w:right="1"/>
        <w:jc w:val="both"/>
        <w:rPr>
          <w:b/>
          <w:bCs/>
        </w:rPr>
      </w:pPr>
      <w:r>
        <w:rPr>
          <w:rStyle w:val="FontStyle27"/>
          <w:b/>
          <w:sz w:val="24"/>
          <w:szCs w:val="24"/>
        </w:rPr>
        <w:tab/>
      </w:r>
      <w:r w:rsidR="004D5A41" w:rsidRPr="005A5DA6">
        <w:rPr>
          <w:rStyle w:val="FontStyle27"/>
          <w:b/>
          <w:sz w:val="24"/>
          <w:szCs w:val="24"/>
        </w:rPr>
        <w:t>4</w:t>
      </w:r>
      <w:r w:rsidR="004D5A41" w:rsidRPr="005A5DA6">
        <w:rPr>
          <w:b/>
        </w:rPr>
        <w:t>.</w:t>
      </w:r>
      <w:r w:rsidR="004D5A41" w:rsidRPr="005A5DA6">
        <w:rPr>
          <w:b/>
          <w:bCs/>
        </w:rPr>
        <w:t xml:space="preserve"> СЛУШАЛИ:</w:t>
      </w:r>
    </w:p>
    <w:p w:rsidR="00C50D0F" w:rsidRPr="00C50D0F" w:rsidRDefault="00C50D0F" w:rsidP="00C50D0F">
      <w:pPr>
        <w:tabs>
          <w:tab w:val="left" w:pos="-284"/>
        </w:tabs>
        <w:ind w:right="1" w:firstLine="709"/>
        <w:jc w:val="both"/>
        <w:rPr>
          <w:b/>
          <w:bCs/>
        </w:rPr>
      </w:pPr>
      <w:r w:rsidRPr="00C50D0F">
        <w:rPr>
          <w:b/>
          <w:bCs/>
        </w:rPr>
        <w:t>О проекте закона округа № 192-пр «О внесении изменений в отдельные законы Ненецкого автономного округа»</w:t>
      </w:r>
      <w:r w:rsidRPr="002E5F21">
        <w:rPr>
          <w:bCs/>
        </w:rPr>
        <w:t xml:space="preserve"> (первое чтение, внесён депутатами А.И. Лутовиновым, А.П. Чурсановым, М.М. Чупровым, Н.Л. Миловским, Н.П. Лысаковой, Н.А. Кардаковой)</w:t>
      </w:r>
    </w:p>
    <w:p w:rsidR="00C50D0F" w:rsidRPr="002E5F21" w:rsidRDefault="00C50D0F" w:rsidP="00982B3E">
      <w:pPr>
        <w:pStyle w:val="a9"/>
        <w:tabs>
          <w:tab w:val="num" w:pos="709"/>
        </w:tabs>
        <w:spacing w:after="0"/>
        <w:jc w:val="both"/>
        <w:rPr>
          <w:bCs/>
        </w:rPr>
      </w:pPr>
      <w:r w:rsidRPr="002E5F21">
        <w:rPr>
          <w:bCs/>
        </w:rPr>
        <w:tab/>
        <w:t>Докл. А.П. Чурсанов – депутат Собрания депутатов Ненецкого автономного округа</w:t>
      </w:r>
    </w:p>
    <w:p w:rsidR="003B1733" w:rsidRDefault="003B1733" w:rsidP="00C50D0F">
      <w:pPr>
        <w:pStyle w:val="a9"/>
        <w:tabs>
          <w:tab w:val="num" w:pos="644"/>
          <w:tab w:val="num" w:pos="786"/>
        </w:tabs>
        <w:spacing w:after="0"/>
        <w:jc w:val="both"/>
      </w:pPr>
    </w:p>
    <w:p w:rsidR="00B25611" w:rsidRPr="005A5DA6" w:rsidRDefault="007C226F" w:rsidP="003B1733">
      <w:pPr>
        <w:pStyle w:val="a9"/>
        <w:tabs>
          <w:tab w:val="num" w:pos="644"/>
          <w:tab w:val="num" w:pos="786"/>
        </w:tabs>
        <w:spacing w:after="0"/>
        <w:jc w:val="both"/>
        <w:rPr>
          <w:rStyle w:val="FontStyle27"/>
          <w:sz w:val="24"/>
          <w:szCs w:val="24"/>
        </w:rPr>
      </w:pPr>
      <w:r w:rsidRPr="005A5DA6">
        <w:tab/>
      </w:r>
      <w:r w:rsidR="00B25611" w:rsidRPr="005A5DA6">
        <w:t xml:space="preserve">Задали вопросы и приняли участие в обсуждении Чурсанов А.П., </w:t>
      </w:r>
      <w:r w:rsidR="00695D6B">
        <w:t>Карпушева Е.Ю., Бойко Т.И.</w:t>
      </w:r>
    </w:p>
    <w:p w:rsidR="00F32541" w:rsidRDefault="00F32541" w:rsidP="003477AA">
      <w:pPr>
        <w:pStyle w:val="a9"/>
        <w:tabs>
          <w:tab w:val="num" w:pos="644"/>
          <w:tab w:val="num" w:pos="786"/>
        </w:tabs>
        <w:spacing w:after="0"/>
        <w:ind w:right="1"/>
        <w:jc w:val="both"/>
        <w:rPr>
          <w:rStyle w:val="FontStyle27"/>
          <w:b/>
          <w:sz w:val="24"/>
          <w:szCs w:val="24"/>
        </w:rPr>
      </w:pPr>
    </w:p>
    <w:p w:rsidR="001C1140" w:rsidRDefault="00F32541" w:rsidP="001C1140">
      <w:pPr>
        <w:pStyle w:val="a9"/>
        <w:tabs>
          <w:tab w:val="num" w:pos="644"/>
          <w:tab w:val="num" w:pos="786"/>
        </w:tabs>
        <w:spacing w:after="0"/>
        <w:ind w:right="1"/>
        <w:jc w:val="both"/>
        <w:rPr>
          <w:b/>
        </w:rPr>
      </w:pPr>
      <w:r>
        <w:rPr>
          <w:b/>
        </w:rPr>
        <w:tab/>
      </w:r>
      <w:r w:rsidR="00025CA4" w:rsidRPr="005A5DA6">
        <w:rPr>
          <w:b/>
        </w:rPr>
        <w:t>РЕШИЛИ:</w:t>
      </w:r>
    </w:p>
    <w:p w:rsidR="002D1F85" w:rsidRDefault="001C1140" w:rsidP="002D1F85">
      <w:pPr>
        <w:pStyle w:val="a9"/>
        <w:tabs>
          <w:tab w:val="left" w:pos="426"/>
        </w:tabs>
        <w:spacing w:after="0"/>
        <w:jc w:val="both"/>
      </w:pPr>
      <w:r>
        <w:rPr>
          <w:b/>
        </w:rPr>
        <w:tab/>
      </w:r>
      <w:r w:rsidR="002D1F85">
        <w:rPr>
          <w:b/>
        </w:rPr>
        <w:t xml:space="preserve">   </w:t>
      </w:r>
      <w:r w:rsidR="002D1F85" w:rsidRPr="002D1F85">
        <w:rPr>
          <w:bCs/>
        </w:rPr>
        <w:t>1) Рекомендовать разработчику до заседания комитета доработать проект закона округа с учётом п</w:t>
      </w:r>
      <w:r w:rsidR="002D1F85" w:rsidRPr="002D1F85">
        <w:t>редложения прокуратуры округа.</w:t>
      </w:r>
    </w:p>
    <w:p w:rsidR="002D1F85" w:rsidRPr="002D1F85" w:rsidRDefault="002D1F85" w:rsidP="002D1F85">
      <w:pPr>
        <w:pStyle w:val="a9"/>
        <w:tabs>
          <w:tab w:val="left" w:pos="567"/>
        </w:tabs>
        <w:spacing w:after="0"/>
        <w:jc w:val="both"/>
      </w:pPr>
      <w:r>
        <w:tab/>
      </w:r>
      <w:r>
        <w:tab/>
      </w:r>
      <w:r>
        <w:tab/>
        <w:t xml:space="preserve"> </w:t>
      </w:r>
      <w:r w:rsidRPr="002D1F85">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3477AA" w:rsidRPr="002D1F85" w:rsidRDefault="003477AA" w:rsidP="002D1F85">
      <w:pPr>
        <w:pStyle w:val="a9"/>
        <w:tabs>
          <w:tab w:val="num" w:pos="644"/>
          <w:tab w:val="num" w:pos="786"/>
        </w:tabs>
        <w:spacing w:after="0"/>
        <w:ind w:right="1"/>
        <w:jc w:val="both"/>
      </w:pPr>
    </w:p>
    <w:p w:rsidR="00130AC7" w:rsidRPr="005A5DA6" w:rsidRDefault="00130AC7" w:rsidP="00982B3E">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821BC0" w:rsidRPr="005D7390" w:rsidRDefault="00DE257D" w:rsidP="005D7390">
      <w:pPr>
        <w:pStyle w:val="a9"/>
        <w:tabs>
          <w:tab w:val="num" w:pos="644"/>
          <w:tab w:val="num" w:pos="786"/>
        </w:tabs>
        <w:spacing w:after="0"/>
        <w:ind w:right="1"/>
        <w:jc w:val="both"/>
        <w:rPr>
          <w:rStyle w:val="FontStyle27"/>
          <w:b/>
          <w:sz w:val="24"/>
          <w:szCs w:val="24"/>
        </w:rPr>
      </w:pPr>
      <w:r w:rsidRPr="005A5DA6">
        <w:rPr>
          <w:rStyle w:val="FontStyle27"/>
          <w:b/>
          <w:sz w:val="24"/>
          <w:szCs w:val="24"/>
        </w:rPr>
        <w:tab/>
      </w:r>
    </w:p>
    <w:p w:rsidR="00904FCE" w:rsidRDefault="00982B3E" w:rsidP="00982B3E">
      <w:pPr>
        <w:tabs>
          <w:tab w:val="left" w:pos="-284"/>
        </w:tabs>
        <w:ind w:right="1" w:firstLine="567"/>
        <w:jc w:val="both"/>
        <w:rPr>
          <w:b/>
          <w:bCs/>
        </w:rPr>
      </w:pPr>
      <w:r>
        <w:rPr>
          <w:rStyle w:val="FontStyle27"/>
          <w:b/>
          <w:sz w:val="24"/>
          <w:szCs w:val="24"/>
        </w:rPr>
        <w:t xml:space="preserve">  </w:t>
      </w:r>
      <w:r w:rsidR="00130AC7" w:rsidRPr="005A5DA6">
        <w:rPr>
          <w:rStyle w:val="FontStyle27"/>
          <w:b/>
          <w:sz w:val="24"/>
          <w:szCs w:val="24"/>
        </w:rPr>
        <w:t>5</w:t>
      </w:r>
      <w:r w:rsidR="00130AC7" w:rsidRPr="005A5DA6">
        <w:rPr>
          <w:b/>
        </w:rPr>
        <w:t>.</w:t>
      </w:r>
      <w:r w:rsidR="00130AC7" w:rsidRPr="005A5DA6">
        <w:rPr>
          <w:b/>
          <w:bCs/>
        </w:rPr>
        <w:t xml:space="preserve"> СЛУШАЛИ:</w:t>
      </w:r>
    </w:p>
    <w:p w:rsidR="00904FCE" w:rsidRPr="00904FCE" w:rsidRDefault="00904FCE" w:rsidP="00904FCE">
      <w:pPr>
        <w:tabs>
          <w:tab w:val="left" w:pos="-284"/>
        </w:tabs>
        <w:ind w:right="1" w:firstLine="709"/>
        <w:jc w:val="both"/>
        <w:rPr>
          <w:b/>
          <w:bCs/>
        </w:rPr>
      </w:pPr>
      <w:hyperlink r:id="rId18" w:history="1">
        <w:r w:rsidRPr="00904FCE">
          <w:rPr>
            <w:rStyle w:val="ac"/>
            <w:b/>
            <w:bCs/>
            <w:color w:val="auto"/>
            <w:u w:val="none"/>
          </w:rPr>
          <w:t>О проекте постановления</w:t>
        </w:r>
      </w:hyperlink>
      <w:r w:rsidRPr="00904FCE">
        <w:rPr>
          <w:b/>
          <w:bCs/>
        </w:rPr>
        <w:t xml:space="preserve"> Собрания депутатов округа «Об обращении Собрания депутатов Ненецкого автономного округа к председателю Правительства Российской Федерации М.В. Мишустину по вопросу возмещения </w:t>
      </w:r>
      <w:r w:rsidRPr="00904FCE">
        <w:rPr>
          <w:b/>
          <w:bCs/>
        </w:rPr>
        <w:lastRenderedPageBreak/>
        <w:t>вреда по договорам обязательного страхования гражданской ответственности владельцев транспортных средств»</w:t>
      </w:r>
      <w:r w:rsidRPr="002E5F21">
        <w:rPr>
          <w:bCs/>
        </w:rPr>
        <w:t xml:space="preserve"> (внесён депутатами А.И. Лутовиновым, Н.Л. Миловским, А.В. Смыченковым, Н.П. Лысаковой, А.П. Чурсановым, М.М. Чупровым)</w:t>
      </w:r>
    </w:p>
    <w:p w:rsidR="00904FCE" w:rsidRPr="002E5F21" w:rsidRDefault="00904FCE" w:rsidP="00904FCE">
      <w:pPr>
        <w:pStyle w:val="a9"/>
        <w:tabs>
          <w:tab w:val="num" w:pos="786"/>
        </w:tabs>
        <w:spacing w:after="0"/>
        <w:jc w:val="both"/>
        <w:rPr>
          <w:bCs/>
        </w:rPr>
      </w:pPr>
      <w:r w:rsidRPr="002E5F21">
        <w:rPr>
          <w:bCs/>
        </w:rPr>
        <w:tab/>
        <w:t>Докл. Н.Л. Миловский – депутат Собрания депутатов Ненецкого автономного округа</w:t>
      </w:r>
    </w:p>
    <w:p w:rsidR="00FE305B" w:rsidRPr="009D5636" w:rsidRDefault="00FE305B" w:rsidP="00904FCE">
      <w:pPr>
        <w:pStyle w:val="a9"/>
        <w:tabs>
          <w:tab w:val="num" w:pos="644"/>
        </w:tabs>
        <w:spacing w:after="0"/>
        <w:jc w:val="both"/>
        <w:rPr>
          <w:bCs/>
        </w:rPr>
      </w:pPr>
    </w:p>
    <w:p w:rsidR="00E51C55" w:rsidRPr="005A5DA6" w:rsidRDefault="00496AF0" w:rsidP="005D7390">
      <w:pPr>
        <w:pStyle w:val="a9"/>
        <w:tabs>
          <w:tab w:val="num" w:pos="644"/>
          <w:tab w:val="num" w:pos="1070"/>
        </w:tabs>
        <w:spacing w:after="0"/>
        <w:ind w:right="1"/>
        <w:jc w:val="both"/>
        <w:rPr>
          <w:bCs/>
          <w:spacing w:val="-4"/>
        </w:rPr>
      </w:pPr>
      <w:r w:rsidRPr="005A5DA6">
        <w:tab/>
      </w:r>
      <w:r w:rsidR="00F847C3" w:rsidRPr="005A5DA6">
        <w:t xml:space="preserve">Задали вопросы и приняли участие в обсуждении Чурсанов А.П., </w:t>
      </w:r>
      <w:r w:rsidR="005D7390">
        <w:t>Миловский Н.Л.</w:t>
      </w:r>
    </w:p>
    <w:p w:rsidR="001959A2" w:rsidRPr="00904FCE" w:rsidRDefault="00130AC7" w:rsidP="00904FCE">
      <w:pPr>
        <w:ind w:firstLine="709"/>
        <w:jc w:val="both"/>
        <w:rPr>
          <w:rFonts w:eastAsia="Calibri"/>
          <w:lang w:eastAsia="en-US"/>
        </w:rPr>
      </w:pPr>
      <w:r w:rsidRPr="005A5DA6">
        <w:tab/>
      </w:r>
      <w:r w:rsidRPr="005A5DA6">
        <w:rPr>
          <w:rStyle w:val="FontStyle27"/>
          <w:b/>
          <w:sz w:val="24"/>
          <w:szCs w:val="24"/>
        </w:rPr>
        <w:tab/>
      </w:r>
      <w:r w:rsidRPr="005A5DA6">
        <w:rPr>
          <w:b/>
        </w:rPr>
        <w:t>РЕШИЛИ:</w:t>
      </w:r>
    </w:p>
    <w:p w:rsidR="008C64BF" w:rsidRDefault="008C64BF" w:rsidP="008C64BF">
      <w:pPr>
        <w:ind w:firstLine="709"/>
        <w:jc w:val="both"/>
      </w:pPr>
      <w:r w:rsidRPr="005A54EA">
        <w:t>Рекомендовать комитету вынести вопрос на рассмотрение сессии с рекомендацией принять представленный проект постановления.</w:t>
      </w:r>
    </w:p>
    <w:p w:rsidR="00083549" w:rsidRDefault="00083549" w:rsidP="00083549">
      <w:pPr>
        <w:tabs>
          <w:tab w:val="left" w:pos="-284"/>
          <w:tab w:val="num" w:pos="567"/>
        </w:tabs>
        <w:ind w:firstLine="709"/>
        <w:jc w:val="both"/>
      </w:pPr>
    </w:p>
    <w:p w:rsidR="001959A2" w:rsidRPr="005A5DA6" w:rsidRDefault="001959A2" w:rsidP="001959A2">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7E073C" w:rsidRPr="005A5DA6" w:rsidRDefault="007E073C" w:rsidP="007E073C">
      <w:pPr>
        <w:pStyle w:val="a9"/>
        <w:tabs>
          <w:tab w:val="num" w:pos="644"/>
          <w:tab w:val="num" w:pos="786"/>
        </w:tabs>
        <w:spacing w:after="0"/>
        <w:ind w:right="1"/>
        <w:jc w:val="both"/>
        <w:rPr>
          <w:b/>
        </w:rPr>
      </w:pPr>
    </w:p>
    <w:p w:rsidR="009579DD" w:rsidRDefault="00AC6EDD" w:rsidP="009579DD">
      <w:pPr>
        <w:tabs>
          <w:tab w:val="left" w:pos="-284"/>
        </w:tabs>
        <w:ind w:right="1" w:firstLine="709"/>
        <w:jc w:val="both"/>
        <w:rPr>
          <w:b/>
          <w:bCs/>
        </w:rPr>
      </w:pPr>
      <w:r>
        <w:rPr>
          <w:b/>
        </w:rPr>
        <w:t>6</w:t>
      </w:r>
      <w:r w:rsidRPr="005A5DA6">
        <w:rPr>
          <w:b/>
        </w:rPr>
        <w:t>.</w:t>
      </w:r>
      <w:r w:rsidRPr="005A5DA6">
        <w:rPr>
          <w:b/>
          <w:bCs/>
        </w:rPr>
        <w:t xml:space="preserve"> СЛУШАЛИ:</w:t>
      </w:r>
    </w:p>
    <w:p w:rsidR="009579DD" w:rsidRPr="009579DD" w:rsidRDefault="009579DD" w:rsidP="009579DD">
      <w:pPr>
        <w:tabs>
          <w:tab w:val="left" w:pos="-284"/>
        </w:tabs>
        <w:ind w:right="1" w:firstLine="709"/>
        <w:jc w:val="both"/>
        <w:rPr>
          <w:bCs/>
        </w:rPr>
      </w:pPr>
      <w:r w:rsidRPr="009579DD">
        <w:rPr>
          <w:b/>
          <w:bCs/>
        </w:rPr>
        <w:t>О проекте постановления</w:t>
      </w:r>
      <w:r>
        <w:rPr>
          <w:b/>
          <w:bCs/>
        </w:rPr>
        <w:t xml:space="preserve"> Собрания депутатов округа</w:t>
      </w:r>
      <w:r w:rsidRPr="00E96EB9">
        <w:rPr>
          <w:b/>
          <w:bCs/>
        </w:rPr>
        <w:t xml:space="preserve"> </w:t>
      </w:r>
      <w:r w:rsidRPr="00435305">
        <w:rPr>
          <w:b/>
          <w:bCs/>
        </w:rPr>
        <w:t>«Об обращении Собрания депутатов Ненецкого автономного округа в Правительство Российской Федерации по вопросу о совершенствовании регулирования государственной регистрации актов гражданского состояния»</w:t>
      </w:r>
      <w:r w:rsidRPr="00E96EB9">
        <w:rPr>
          <w:b/>
          <w:bCs/>
        </w:rPr>
        <w:t xml:space="preserve"> </w:t>
      </w:r>
      <w:r w:rsidRPr="009579DD">
        <w:rPr>
          <w:bCs/>
        </w:rPr>
        <w:t>(внесён депутатами Н.А. Кардаковой, А.П. Чурсановым, М.М. Чупровым, Н.П. Лысаковой, А.В. Смыченковым)</w:t>
      </w:r>
    </w:p>
    <w:p w:rsidR="009579DD" w:rsidRPr="009579DD" w:rsidRDefault="009579DD" w:rsidP="009579DD">
      <w:pPr>
        <w:pStyle w:val="a9"/>
        <w:tabs>
          <w:tab w:val="num" w:pos="644"/>
          <w:tab w:val="num" w:pos="786"/>
        </w:tabs>
        <w:jc w:val="both"/>
        <w:rPr>
          <w:bCs/>
        </w:rPr>
      </w:pPr>
      <w:r w:rsidRPr="009579DD">
        <w:rPr>
          <w:bCs/>
        </w:rPr>
        <w:tab/>
        <w:t>Докл. Н.А. Кардакова – депутат Собрания депутатов Ненецкого автономного округа</w:t>
      </w:r>
    </w:p>
    <w:p w:rsidR="00AC6EDD" w:rsidRPr="005A5DA6" w:rsidRDefault="00AC6EDD" w:rsidP="009579DD">
      <w:pPr>
        <w:pStyle w:val="a9"/>
        <w:tabs>
          <w:tab w:val="num" w:pos="644"/>
        </w:tabs>
        <w:spacing w:after="0"/>
        <w:jc w:val="both"/>
      </w:pPr>
      <w:r w:rsidRPr="005A5DA6">
        <w:tab/>
        <w:t xml:space="preserve">Задали вопросы и приняли участие в обсуждении Чурсанов А.П., </w:t>
      </w:r>
      <w:r w:rsidR="009579DD">
        <w:t>Кардакова Н.А.</w:t>
      </w:r>
    </w:p>
    <w:p w:rsidR="00EB776F" w:rsidRPr="005A5DA6" w:rsidRDefault="00EB776F" w:rsidP="00E51C55">
      <w:pPr>
        <w:tabs>
          <w:tab w:val="left" w:pos="-284"/>
          <w:tab w:val="num" w:pos="567"/>
        </w:tabs>
        <w:ind w:right="1"/>
        <w:jc w:val="both"/>
        <w:rPr>
          <w:bCs/>
          <w:u w:val="single"/>
        </w:rPr>
      </w:pPr>
    </w:p>
    <w:p w:rsidR="009579DD" w:rsidRPr="00904FCE" w:rsidRDefault="00EB776F" w:rsidP="009579DD">
      <w:pPr>
        <w:ind w:firstLine="709"/>
        <w:jc w:val="both"/>
        <w:rPr>
          <w:rFonts w:eastAsia="Calibri"/>
          <w:lang w:eastAsia="en-US"/>
        </w:rPr>
      </w:pPr>
      <w:r w:rsidRPr="005A5DA6">
        <w:rPr>
          <w:rStyle w:val="FontStyle27"/>
          <w:b/>
          <w:sz w:val="24"/>
          <w:szCs w:val="24"/>
        </w:rPr>
        <w:tab/>
      </w:r>
      <w:r w:rsidR="009579DD" w:rsidRPr="005A5DA6">
        <w:rPr>
          <w:b/>
        </w:rPr>
        <w:t>РЕШИЛИ:</w:t>
      </w:r>
    </w:p>
    <w:p w:rsidR="009579DD" w:rsidRDefault="009579DD" w:rsidP="009579DD">
      <w:pPr>
        <w:ind w:firstLine="709"/>
        <w:jc w:val="both"/>
      </w:pPr>
      <w:r w:rsidRPr="005A54EA">
        <w:t>Рекомендовать комитету вынести вопрос на рассмотрение сессии с рекомендацией принять представленный проект постановления.</w:t>
      </w:r>
    </w:p>
    <w:p w:rsidR="00AC6EDD" w:rsidRPr="005A5DA6" w:rsidRDefault="00AC6EDD" w:rsidP="009579DD">
      <w:pPr>
        <w:jc w:val="both"/>
        <w:rPr>
          <w:b/>
        </w:rPr>
      </w:pPr>
    </w:p>
    <w:p w:rsidR="00AC6EDD" w:rsidRPr="005A5DA6" w:rsidRDefault="00AC6EDD" w:rsidP="00AC6EDD">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AC6EDD" w:rsidRPr="005A5DA6" w:rsidRDefault="00AC6EDD" w:rsidP="00AC6EDD">
      <w:pPr>
        <w:pStyle w:val="a9"/>
        <w:tabs>
          <w:tab w:val="num" w:pos="644"/>
          <w:tab w:val="num" w:pos="786"/>
        </w:tabs>
        <w:spacing w:after="0"/>
        <w:ind w:right="1"/>
        <w:jc w:val="both"/>
        <w:rPr>
          <w:b/>
        </w:rPr>
      </w:pPr>
    </w:p>
    <w:p w:rsidR="009579DD" w:rsidRDefault="00AC6EDD" w:rsidP="009579DD">
      <w:pPr>
        <w:tabs>
          <w:tab w:val="left" w:pos="-284"/>
        </w:tabs>
        <w:ind w:right="1" w:firstLine="709"/>
        <w:jc w:val="both"/>
        <w:rPr>
          <w:b/>
          <w:bCs/>
        </w:rPr>
      </w:pPr>
      <w:r>
        <w:rPr>
          <w:b/>
        </w:rPr>
        <w:t>7</w:t>
      </w:r>
      <w:r w:rsidRPr="005A5DA6">
        <w:rPr>
          <w:b/>
        </w:rPr>
        <w:t>.</w:t>
      </w:r>
      <w:r w:rsidRPr="005A5DA6">
        <w:rPr>
          <w:b/>
          <w:bCs/>
        </w:rPr>
        <w:t xml:space="preserve"> СЛУШАЛИ:</w:t>
      </w:r>
    </w:p>
    <w:p w:rsidR="009579DD" w:rsidRPr="009579DD" w:rsidRDefault="009579DD" w:rsidP="009579DD">
      <w:pPr>
        <w:tabs>
          <w:tab w:val="left" w:pos="-284"/>
        </w:tabs>
        <w:ind w:right="1" w:firstLine="709"/>
        <w:jc w:val="both"/>
        <w:rPr>
          <w:bCs/>
        </w:rPr>
      </w:pPr>
      <w:r w:rsidRPr="009579DD">
        <w:rPr>
          <w:b/>
          <w:bCs/>
        </w:rPr>
        <w:t>О проекте постановления</w:t>
      </w:r>
      <w:r>
        <w:rPr>
          <w:b/>
          <w:bCs/>
        </w:rPr>
        <w:t xml:space="preserve"> Собрания депутатов округа</w:t>
      </w:r>
      <w:r w:rsidRPr="00E96EB9">
        <w:rPr>
          <w:b/>
          <w:bCs/>
        </w:rPr>
        <w:t xml:space="preserve"> </w:t>
      </w:r>
      <w:r w:rsidRPr="00D81FE4">
        <w:rPr>
          <w:b/>
          <w:bCs/>
        </w:rPr>
        <w:t>«О признании утратившими силу отдельных постановлений Собрания депутатов Ненецкого автономного округа»</w:t>
      </w:r>
      <w:r w:rsidRPr="00E96EB9">
        <w:rPr>
          <w:b/>
          <w:bCs/>
        </w:rPr>
        <w:t xml:space="preserve"> </w:t>
      </w:r>
      <w:r w:rsidRPr="009579DD">
        <w:rPr>
          <w:bCs/>
        </w:rPr>
        <w:t>(внесён депутатами А.П. Чурсановым, Н.А. Кардаковой, А.В. Смыченковым, М.М. Чупровым, Н.П. Лысаковой)</w:t>
      </w:r>
    </w:p>
    <w:p w:rsidR="009579DD" w:rsidRPr="009579DD" w:rsidRDefault="009579DD" w:rsidP="009579DD">
      <w:pPr>
        <w:pStyle w:val="a9"/>
        <w:tabs>
          <w:tab w:val="num" w:pos="644"/>
          <w:tab w:val="num" w:pos="786"/>
        </w:tabs>
        <w:jc w:val="both"/>
        <w:rPr>
          <w:bCs/>
        </w:rPr>
      </w:pPr>
      <w:r w:rsidRPr="009579DD">
        <w:rPr>
          <w:bCs/>
        </w:rPr>
        <w:tab/>
        <w:t>Докл. А.П. Чурсанов – депутат Собрания депутатов Ненецкого автономного округа</w:t>
      </w:r>
    </w:p>
    <w:p w:rsidR="00AC6EDD" w:rsidRPr="009D5636" w:rsidRDefault="00AC6EDD" w:rsidP="00AC6EDD">
      <w:pPr>
        <w:pStyle w:val="a9"/>
        <w:tabs>
          <w:tab w:val="num" w:pos="644"/>
        </w:tabs>
        <w:spacing w:after="0"/>
        <w:jc w:val="both"/>
        <w:rPr>
          <w:bCs/>
          <w:spacing w:val="-4"/>
        </w:rPr>
      </w:pPr>
    </w:p>
    <w:p w:rsidR="005D7390" w:rsidRDefault="00AC6EDD" w:rsidP="005D7390">
      <w:pPr>
        <w:pStyle w:val="a9"/>
        <w:tabs>
          <w:tab w:val="num" w:pos="644"/>
        </w:tabs>
        <w:spacing w:after="0"/>
        <w:jc w:val="both"/>
        <w:rPr>
          <w:b/>
        </w:rPr>
      </w:pPr>
      <w:r w:rsidRPr="005A5DA6">
        <w:tab/>
      </w:r>
      <w:r w:rsidR="00AD1BF9" w:rsidRPr="005A5DA6">
        <w:rPr>
          <w:b/>
        </w:rPr>
        <w:t>РЕШИЛИ:</w:t>
      </w:r>
    </w:p>
    <w:p w:rsidR="00AD1BF9" w:rsidRPr="005D7390" w:rsidRDefault="005D7390" w:rsidP="005D7390">
      <w:pPr>
        <w:pStyle w:val="a9"/>
        <w:tabs>
          <w:tab w:val="num" w:pos="644"/>
        </w:tabs>
        <w:spacing w:after="0"/>
        <w:jc w:val="both"/>
        <w:rPr>
          <w:rFonts w:eastAsia="Calibri"/>
          <w:lang w:eastAsia="en-US"/>
        </w:rPr>
      </w:pPr>
      <w:r>
        <w:rPr>
          <w:b/>
        </w:rPr>
        <w:tab/>
      </w:r>
      <w:r w:rsidR="00AD1BF9" w:rsidRPr="005A54EA">
        <w:t>Рекомендовать комитету вынести вопрос на рассмотрение сессии с рекомендацией принять представленный проект постановления.</w:t>
      </w:r>
    </w:p>
    <w:p w:rsidR="00AD1BF9" w:rsidRPr="005A5DA6" w:rsidRDefault="00AD1BF9" w:rsidP="00AD1BF9">
      <w:pPr>
        <w:jc w:val="both"/>
        <w:rPr>
          <w:b/>
        </w:rPr>
      </w:pPr>
    </w:p>
    <w:p w:rsidR="00AD1BF9" w:rsidRPr="005A5DA6" w:rsidRDefault="00AD1BF9" w:rsidP="00AD1BF9">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7D7AAA" w:rsidRDefault="007D7AAA" w:rsidP="00AD1BF9">
      <w:pPr>
        <w:pStyle w:val="Style20"/>
        <w:widowControl/>
        <w:spacing w:line="240" w:lineRule="auto"/>
        <w:ind w:firstLine="0"/>
      </w:pPr>
    </w:p>
    <w:p w:rsidR="00427AA0" w:rsidRDefault="00427AA0" w:rsidP="002F4D93">
      <w:pPr>
        <w:pStyle w:val="Style20"/>
        <w:widowControl/>
        <w:spacing w:line="240" w:lineRule="auto"/>
        <w:ind w:firstLine="0"/>
      </w:pPr>
    </w:p>
    <w:p w:rsidR="007473E7" w:rsidRPr="005A5DA6" w:rsidRDefault="003D0AD5" w:rsidP="00427AA0">
      <w:pPr>
        <w:pStyle w:val="a9"/>
        <w:tabs>
          <w:tab w:val="num" w:pos="644"/>
          <w:tab w:val="num" w:pos="786"/>
        </w:tabs>
        <w:spacing w:after="0"/>
        <w:ind w:right="1"/>
        <w:jc w:val="both"/>
      </w:pPr>
      <w:r w:rsidRPr="005A5DA6">
        <w:rPr>
          <w:rStyle w:val="FontStyle27"/>
          <w:sz w:val="24"/>
          <w:szCs w:val="24"/>
        </w:rPr>
        <w:tab/>
      </w:r>
      <w:r w:rsidR="00D771E3" w:rsidRPr="005A5DA6">
        <w:rPr>
          <w:rStyle w:val="FontStyle27"/>
          <w:sz w:val="24"/>
          <w:szCs w:val="24"/>
        </w:rPr>
        <w:t xml:space="preserve">Повестка дня заседания комиссии исчерпана. Председательствующий поблагодарил </w:t>
      </w:r>
      <w:r w:rsidR="007473E7" w:rsidRPr="005A5DA6">
        <w:t>присутствующих за работу и закрыл заседание.</w:t>
      </w:r>
    </w:p>
    <w:p w:rsidR="007473E7" w:rsidRPr="005A5DA6" w:rsidRDefault="007473E7" w:rsidP="007473E7">
      <w:pPr>
        <w:pStyle w:val="Style20"/>
        <w:widowControl/>
        <w:spacing w:line="240" w:lineRule="auto"/>
        <w:ind w:firstLine="0"/>
      </w:pPr>
    </w:p>
    <w:p w:rsidR="007473E7" w:rsidRPr="005A5DA6" w:rsidRDefault="007473E7" w:rsidP="007473E7">
      <w:pPr>
        <w:pStyle w:val="Style20"/>
        <w:widowControl/>
        <w:spacing w:line="240" w:lineRule="auto"/>
        <w:ind w:firstLine="0"/>
      </w:pPr>
    </w:p>
    <w:p w:rsidR="007473E7" w:rsidRPr="005A5DA6" w:rsidRDefault="007473E7" w:rsidP="00066FD7">
      <w:pPr>
        <w:pStyle w:val="Style20"/>
        <w:widowControl/>
        <w:tabs>
          <w:tab w:val="left" w:pos="284"/>
        </w:tabs>
        <w:spacing w:line="240" w:lineRule="auto"/>
        <w:ind w:left="1" w:firstLine="1"/>
      </w:pPr>
      <w:r w:rsidRPr="005A5DA6">
        <w:t xml:space="preserve">Председатель постоянной комиссии          </w:t>
      </w:r>
      <w:r w:rsidRPr="005A5DA6">
        <w:tab/>
      </w:r>
      <w:r w:rsidRPr="005A5DA6">
        <w:tab/>
      </w:r>
      <w:r w:rsidRPr="005A5DA6">
        <w:tab/>
      </w:r>
      <w:r w:rsidRPr="005A5DA6">
        <w:tab/>
      </w:r>
      <w:r w:rsidRPr="005A5DA6">
        <w:tab/>
        <w:t xml:space="preserve">                                                      А.П. Чурсанов</w:t>
      </w:r>
    </w:p>
    <w:p w:rsidR="007473E7" w:rsidRPr="005A5DA6" w:rsidRDefault="007473E7" w:rsidP="007473E7">
      <w:pPr>
        <w:pStyle w:val="Style20"/>
        <w:widowControl/>
        <w:spacing w:line="240" w:lineRule="auto"/>
        <w:ind w:firstLine="709"/>
      </w:pPr>
    </w:p>
    <w:p w:rsidR="007473E7" w:rsidRPr="005A5DA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5A5DA6" w:rsidTr="002953FD">
        <w:tblPrEx>
          <w:tblCellMar>
            <w:top w:w="0" w:type="dxa"/>
            <w:bottom w:w="0" w:type="dxa"/>
          </w:tblCellMar>
        </w:tblPrEx>
        <w:tc>
          <w:tcPr>
            <w:tcW w:w="5508" w:type="dxa"/>
          </w:tcPr>
          <w:p w:rsidR="007473E7" w:rsidRPr="005A5DA6" w:rsidRDefault="007473E7" w:rsidP="002953FD">
            <w:pPr>
              <w:pStyle w:val="30"/>
              <w:jc w:val="both"/>
              <w:rPr>
                <w:bCs/>
              </w:rPr>
            </w:pPr>
            <w:r w:rsidRPr="005A5DA6">
              <w:rPr>
                <w:bCs/>
              </w:rPr>
              <w:t>Вела протокол</w:t>
            </w:r>
          </w:p>
        </w:tc>
        <w:tc>
          <w:tcPr>
            <w:tcW w:w="3814" w:type="dxa"/>
          </w:tcPr>
          <w:p w:rsidR="007473E7" w:rsidRPr="005A5DA6" w:rsidRDefault="007473E7" w:rsidP="002953FD">
            <w:pPr>
              <w:pStyle w:val="30"/>
              <w:jc w:val="both"/>
              <w:rPr>
                <w:bCs/>
              </w:rPr>
            </w:pPr>
            <w:r w:rsidRPr="005A5DA6">
              <w:rPr>
                <w:bCs/>
              </w:rPr>
              <w:t xml:space="preserve">                                    Е.Б. Белоконь</w:t>
            </w:r>
          </w:p>
        </w:tc>
      </w:tr>
    </w:tbl>
    <w:p w:rsidR="007473E7" w:rsidRPr="005A5DA6" w:rsidRDefault="007473E7" w:rsidP="007473E7">
      <w:pPr>
        <w:pStyle w:val="Style1"/>
        <w:widowControl/>
        <w:ind w:firstLine="0"/>
        <w:rPr>
          <w:rStyle w:val="FontStyle70"/>
        </w:rPr>
        <w:sectPr w:rsidR="007473E7" w:rsidRPr="005A5DA6" w:rsidSect="00982B3E">
          <w:footerReference w:type="even" r:id="rId19"/>
          <w:footerReference w:type="default" r:id="rId20"/>
          <w:pgSz w:w="11909" w:h="16834"/>
          <w:pgMar w:top="851" w:right="1418" w:bottom="851" w:left="1418" w:header="720" w:footer="720" w:gutter="0"/>
          <w:cols w:space="60"/>
          <w:noEndnote/>
          <w:titlePg/>
        </w:sect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5A5DA6" w:rsidP="007473E7">
      <w:pPr>
        <w:ind w:right="-1"/>
        <w:jc w:val="center"/>
        <w:rPr>
          <w:b/>
        </w:rPr>
      </w:pPr>
      <w:r>
        <w:rPr>
          <w:b/>
        </w:rPr>
        <w:t>2</w:t>
      </w:r>
      <w:r w:rsidR="005D7390">
        <w:rPr>
          <w:b/>
        </w:rPr>
        <w:t>5</w:t>
      </w:r>
      <w:r w:rsidR="007473E7">
        <w:rPr>
          <w:b/>
        </w:rPr>
        <w:t xml:space="preserve"> </w:t>
      </w:r>
      <w:r w:rsidR="005D7390">
        <w:rPr>
          <w:b/>
        </w:rPr>
        <w:t xml:space="preserve">июня </w:t>
      </w:r>
      <w:r w:rsidR="007473E7" w:rsidRPr="00063E73">
        <w:rPr>
          <w:b/>
        </w:rPr>
        <w:t>20</w:t>
      </w:r>
      <w:r w:rsidR="00F1168F">
        <w:rPr>
          <w:b/>
        </w:rPr>
        <w:t>20</w:t>
      </w:r>
      <w:r w:rsidR="007473E7" w:rsidRPr="00063E73">
        <w:rPr>
          <w:b/>
        </w:rPr>
        <w:t xml:space="preserve"> года</w:t>
      </w:r>
      <w:r w:rsidR="007473E7">
        <w:rPr>
          <w:b/>
        </w:rPr>
        <w:t xml:space="preserve"> в </w:t>
      </w:r>
      <w:r w:rsidR="00932903">
        <w:rPr>
          <w:b/>
        </w:rPr>
        <w:t>1</w:t>
      </w:r>
      <w:r w:rsidR="005D7390">
        <w:rPr>
          <w:b/>
        </w:rPr>
        <w:t>4</w:t>
      </w:r>
      <w:r w:rsidR="007473E7">
        <w:rPr>
          <w:b/>
        </w:rPr>
        <w:t>.</w:t>
      </w:r>
      <w:r w:rsidR="00056526">
        <w:rPr>
          <w:b/>
        </w:rPr>
        <w:t>0</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Pr="00D04ADD" w:rsidRDefault="000C0DAF" w:rsidP="00D04ADD">
      <w:pPr>
        <w:keepLines/>
        <w:jc w:val="both"/>
      </w:pPr>
      <w:r w:rsidRPr="00D04ADD">
        <w:t>1</w:t>
      </w:r>
      <w:r w:rsidR="007D6774" w:rsidRPr="00D04ADD">
        <w:t xml:space="preserve">. </w:t>
      </w:r>
      <w:r w:rsidR="00F40664" w:rsidRPr="00D04ADD">
        <w:t xml:space="preserve">Жданова Е.В. </w:t>
      </w:r>
      <w:r w:rsidR="00BE7FE2" w:rsidRPr="00D04ADD">
        <w:rPr>
          <w:rStyle w:val="FontStyle27"/>
          <w:sz w:val="24"/>
          <w:szCs w:val="24"/>
        </w:rPr>
        <w:t xml:space="preserve">– </w:t>
      </w:r>
      <w:r w:rsidR="00F40664" w:rsidRPr="00D04ADD">
        <w:t>представитель губернатора округа в Собрании депутатов НАО</w:t>
      </w:r>
    </w:p>
    <w:p w:rsidR="00D04ADD" w:rsidRPr="00D04ADD" w:rsidRDefault="001E1175" w:rsidP="00D04ADD">
      <w:pPr>
        <w:jc w:val="both"/>
        <w:rPr>
          <w:color w:val="0000FF"/>
          <w:u w:val="single"/>
          <w:bdr w:val="none" w:sz="0" w:space="0" w:color="auto" w:frame="1"/>
          <w:shd w:val="clear" w:color="auto" w:fill="FFFFFF"/>
        </w:rPr>
      </w:pPr>
      <w:r w:rsidRPr="00D04ADD">
        <w:t xml:space="preserve">2. </w:t>
      </w:r>
      <w:r w:rsidR="00D04ADD" w:rsidRPr="00D04ADD">
        <w:t>Антонов В.В. -</w:t>
      </w:r>
      <w:r w:rsidR="00D04ADD" w:rsidRPr="00D04ADD">
        <w:fldChar w:fldCharType="begin"/>
      </w:r>
      <w:r w:rsidR="00D04ADD" w:rsidRPr="00D04ADD">
        <w:instrText xml:space="preserve"> HYPERLINK "https://83.mchs.gov.ru/glavnoe-upravlenie/rukovodstvo/647" \o "Антонов Владимир Владимирович                                                                                                                      Первый заместитель начальника Главного управления МЧС России по ненецкому автономному округу, полковник" </w:instrText>
      </w:r>
      <w:r w:rsidR="00D04ADD" w:rsidRPr="00D04ADD">
        <w:fldChar w:fldCharType="separate"/>
      </w:r>
      <w:r w:rsidR="00D04ADD" w:rsidRPr="00D04ADD">
        <w:t xml:space="preserve"> п</w:t>
      </w:r>
      <w:r w:rsidR="00D04ADD" w:rsidRPr="00D04ADD">
        <w:rPr>
          <w:bdr w:val="none" w:sz="0" w:space="0" w:color="auto" w:frame="1"/>
          <w:shd w:val="clear" w:color="auto" w:fill="FFFFFF"/>
        </w:rPr>
        <w:t xml:space="preserve">ервый заместитель начальника Главного управления МЧС России по </w:t>
      </w:r>
      <w:r w:rsidR="00D04ADD">
        <w:rPr>
          <w:bdr w:val="none" w:sz="0" w:space="0" w:color="auto" w:frame="1"/>
          <w:shd w:val="clear" w:color="auto" w:fill="FFFFFF"/>
        </w:rPr>
        <w:t>Н</w:t>
      </w:r>
      <w:r w:rsidR="00D04ADD" w:rsidRPr="00D04ADD">
        <w:rPr>
          <w:bdr w:val="none" w:sz="0" w:space="0" w:color="auto" w:frame="1"/>
          <w:shd w:val="clear" w:color="auto" w:fill="FFFFFF"/>
        </w:rPr>
        <w:t>енецкому автономному округу, полковник</w:t>
      </w:r>
    </w:p>
    <w:p w:rsidR="004E2142" w:rsidRPr="00D04ADD" w:rsidRDefault="00D04ADD" w:rsidP="00D04ADD">
      <w:pPr>
        <w:keepLines/>
        <w:jc w:val="both"/>
        <w:rPr>
          <w:bCs/>
        </w:rPr>
      </w:pPr>
      <w:r w:rsidRPr="00D04ADD">
        <w:fldChar w:fldCharType="end"/>
      </w:r>
      <w:r>
        <w:t>3</w:t>
      </w:r>
      <w:r w:rsidR="008D20AF">
        <w:rPr>
          <w:rStyle w:val="FontStyle27"/>
          <w:sz w:val="24"/>
          <w:szCs w:val="24"/>
        </w:rPr>
        <w:t xml:space="preserve">. </w:t>
      </w:r>
      <w:r w:rsidR="004E2142">
        <w:rPr>
          <w:rStyle w:val="FontStyle27"/>
          <w:sz w:val="24"/>
          <w:szCs w:val="24"/>
        </w:rPr>
        <w:t>Козьмина Н.Н.</w:t>
      </w:r>
      <w:r w:rsidR="00C66571">
        <w:rPr>
          <w:rStyle w:val="FontStyle27"/>
          <w:sz w:val="24"/>
          <w:szCs w:val="24"/>
        </w:rPr>
        <w:t xml:space="preserve"> </w:t>
      </w:r>
      <w:r w:rsidR="008D20AF">
        <w:rPr>
          <w:rStyle w:val="FontStyle27"/>
          <w:sz w:val="24"/>
          <w:szCs w:val="24"/>
        </w:rPr>
        <w:t xml:space="preserve">- </w:t>
      </w:r>
      <w:r w:rsidR="004E2142" w:rsidRPr="009D5636">
        <w:t xml:space="preserve">начальник Управления гражданской защиты и обеспечения пожарной безопасности НАО </w:t>
      </w:r>
    </w:p>
    <w:p w:rsidR="00D57D3A" w:rsidRPr="00D04ADD" w:rsidRDefault="00D04ADD" w:rsidP="00D57D3A">
      <w:pPr>
        <w:pStyle w:val="a9"/>
        <w:tabs>
          <w:tab w:val="num" w:pos="644"/>
          <w:tab w:val="num" w:pos="786"/>
        </w:tabs>
        <w:spacing w:after="0"/>
        <w:jc w:val="both"/>
      </w:pPr>
      <w:r>
        <w:rPr>
          <w:bCs/>
        </w:rPr>
        <w:t>4</w:t>
      </w:r>
      <w:r w:rsidR="00C66571">
        <w:rPr>
          <w:bCs/>
        </w:rPr>
        <w:t xml:space="preserve">. </w:t>
      </w:r>
      <w:r w:rsidR="00420EBC">
        <w:rPr>
          <w:bCs/>
        </w:rPr>
        <w:t>Марков М.А. –</w:t>
      </w:r>
      <w:r w:rsidR="0035601A">
        <w:rPr>
          <w:bCs/>
        </w:rPr>
        <w:t xml:space="preserve"> </w:t>
      </w:r>
      <w:r w:rsidR="00D57D3A" w:rsidRPr="009D5636">
        <w:rPr>
          <w:bCs/>
          <w:spacing w:val="-4"/>
        </w:rPr>
        <w:t xml:space="preserve">и.о. </w:t>
      </w:r>
      <w:r w:rsidR="00D57D3A" w:rsidRPr="009D5636">
        <w:t xml:space="preserve">руководителя Департамента цифрового развития, связи и </w:t>
      </w:r>
      <w:r w:rsidR="00D57D3A" w:rsidRPr="00D04ADD">
        <w:t>массовых коммуникаций</w:t>
      </w:r>
    </w:p>
    <w:p w:rsidR="00C66571" w:rsidRPr="00D04ADD" w:rsidRDefault="00D04ADD" w:rsidP="00D04ADD">
      <w:pPr>
        <w:pStyle w:val="a9"/>
        <w:tabs>
          <w:tab w:val="num" w:pos="644"/>
          <w:tab w:val="num" w:pos="786"/>
        </w:tabs>
        <w:spacing w:after="0"/>
        <w:jc w:val="both"/>
      </w:pPr>
      <w:r w:rsidRPr="00D04ADD">
        <w:rPr>
          <w:bCs/>
        </w:rPr>
        <w:t xml:space="preserve">5. </w:t>
      </w:r>
      <w:r w:rsidR="00C66571" w:rsidRPr="00D04ADD">
        <w:rPr>
          <w:bCs/>
        </w:rPr>
        <w:t>М</w:t>
      </w:r>
      <w:r w:rsidR="002C6BB2" w:rsidRPr="00D04ADD">
        <w:rPr>
          <w:bCs/>
        </w:rPr>
        <w:t>асюков П.А. – и.о. руководителя</w:t>
      </w:r>
      <w:r w:rsidR="002C6BB2" w:rsidRPr="00D04ADD">
        <w:rPr>
          <w:rFonts w:ascii="Helvetica" w:hAnsi="Helvetica" w:cs="Helvetica"/>
          <w:color w:val="333333"/>
        </w:rPr>
        <w:t xml:space="preserve"> </w:t>
      </w:r>
      <w:r w:rsidR="002C6BB2" w:rsidRPr="00D04ADD">
        <w:t>Департамента строительства, жилищно-коммунального хозяйства, энергетики и транспорта НАО</w:t>
      </w:r>
    </w:p>
    <w:p w:rsidR="00D04ADD" w:rsidRDefault="00D04ADD" w:rsidP="00DF7BBD">
      <w:r>
        <w:t xml:space="preserve">6. </w:t>
      </w:r>
      <w:r w:rsidRPr="00D04ADD">
        <w:t>Михайлова Н.Л. - Глава Администрации Заполярного района</w:t>
      </w:r>
    </w:p>
    <w:p w:rsidR="00D04ADD" w:rsidRDefault="00D04ADD" w:rsidP="00DF7BBD">
      <w:pPr>
        <w:textAlignment w:val="baseline"/>
        <w:outlineLvl w:val="0"/>
      </w:pPr>
      <w:r>
        <w:t xml:space="preserve">7. Мухин А.Ю. - </w:t>
      </w:r>
      <w:r w:rsidRPr="00D04ADD">
        <w:t>Зам. главы Администрации ЗР по общим вопросам</w:t>
      </w:r>
    </w:p>
    <w:p w:rsidR="00D04ADD" w:rsidRDefault="00D04ADD" w:rsidP="00DF7BBD">
      <w:pPr>
        <w:textAlignment w:val="baseline"/>
        <w:outlineLvl w:val="0"/>
      </w:pPr>
      <w:r>
        <w:t>8. Жданова Т.Н. – глава МО «Великовисочный сельсовет» НАО</w:t>
      </w:r>
    </w:p>
    <w:p w:rsidR="00DF7BBD" w:rsidRDefault="00DF7BBD" w:rsidP="00DF7BBD">
      <w:pPr>
        <w:pStyle w:val="a9"/>
        <w:tabs>
          <w:tab w:val="num" w:pos="644"/>
          <w:tab w:val="num" w:pos="786"/>
        </w:tabs>
        <w:spacing w:after="0"/>
        <w:jc w:val="both"/>
      </w:pPr>
      <w:r>
        <w:t xml:space="preserve">9. Голговская А.В. - </w:t>
      </w:r>
      <w:r>
        <w:rPr>
          <w:bCs/>
        </w:rPr>
        <w:t>н</w:t>
      </w:r>
      <w:r w:rsidRPr="006A2CBF">
        <w:rPr>
          <w:color w:val="000000"/>
        </w:rPr>
        <w:t xml:space="preserve">ачальник </w:t>
      </w:r>
      <w:r w:rsidRPr="006A2CBF">
        <w:t xml:space="preserve">Управления имущественных и земельных отношений </w:t>
      </w:r>
      <w:r>
        <w:t>Ненецкого автономного округа</w:t>
      </w:r>
    </w:p>
    <w:p w:rsidR="00D04ADD" w:rsidRPr="00D04ADD" w:rsidRDefault="00DF7BBD" w:rsidP="00DF7BBD">
      <w:pPr>
        <w:pStyle w:val="a9"/>
        <w:tabs>
          <w:tab w:val="num" w:pos="644"/>
          <w:tab w:val="num" w:pos="1070"/>
        </w:tabs>
        <w:spacing w:after="0"/>
        <w:jc w:val="both"/>
      </w:pPr>
      <w:r>
        <w:rPr>
          <w:rStyle w:val="FontStyle27"/>
          <w:sz w:val="24"/>
          <w:szCs w:val="24"/>
        </w:rPr>
        <w:t xml:space="preserve">10. Карпушева Е.Ю. - </w:t>
      </w:r>
      <w:r w:rsidRPr="003A392D">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474BE1" w:rsidRPr="00D04ADD" w:rsidRDefault="0055223F" w:rsidP="00474BE1">
      <w:pPr>
        <w:jc w:val="both"/>
        <w:rPr>
          <w:rStyle w:val="FontStyle27"/>
          <w:sz w:val="24"/>
          <w:szCs w:val="24"/>
        </w:rPr>
      </w:pPr>
      <w:r w:rsidRPr="00D04ADD">
        <w:rPr>
          <w:rStyle w:val="FontStyle27"/>
          <w:sz w:val="24"/>
          <w:szCs w:val="24"/>
        </w:rPr>
        <w:t>11</w:t>
      </w:r>
      <w:r w:rsidR="00C66571" w:rsidRPr="00D04ADD">
        <w:rPr>
          <w:rStyle w:val="FontStyle27"/>
          <w:sz w:val="24"/>
          <w:szCs w:val="24"/>
        </w:rPr>
        <w:t xml:space="preserve">. </w:t>
      </w:r>
      <w:r w:rsidR="00474BE1" w:rsidRPr="00D04ADD">
        <w:rPr>
          <w:rStyle w:val="FontStyle27"/>
          <w:sz w:val="24"/>
          <w:szCs w:val="24"/>
        </w:rPr>
        <w:t>Бойко Т.И. – начальник экспертно-правового управления аппарата Собрания депутатов НАО</w:t>
      </w:r>
      <w:r w:rsidR="004E2142" w:rsidRPr="00D04ADD">
        <w:rPr>
          <w:rStyle w:val="FontStyle27"/>
          <w:sz w:val="24"/>
          <w:szCs w:val="24"/>
        </w:rPr>
        <w:t xml:space="preserve"> </w:t>
      </w:r>
    </w:p>
    <w:p w:rsidR="00474BE1" w:rsidRDefault="007B76CF" w:rsidP="00474BE1">
      <w:pPr>
        <w:jc w:val="both"/>
        <w:rPr>
          <w:rStyle w:val="FontStyle27"/>
          <w:sz w:val="24"/>
          <w:szCs w:val="24"/>
        </w:rPr>
      </w:pPr>
      <w:r w:rsidRPr="00D04ADD">
        <w:rPr>
          <w:rStyle w:val="FontStyle27"/>
          <w:sz w:val="24"/>
          <w:szCs w:val="24"/>
        </w:rPr>
        <w:t>1</w:t>
      </w:r>
      <w:r w:rsidR="00DF7BBD">
        <w:rPr>
          <w:rStyle w:val="FontStyle27"/>
          <w:sz w:val="24"/>
          <w:szCs w:val="24"/>
        </w:rPr>
        <w:t>2</w:t>
      </w:r>
      <w:r w:rsidR="00474BE1" w:rsidRPr="00D04ADD">
        <w:rPr>
          <w:rStyle w:val="FontStyle27"/>
          <w:sz w:val="24"/>
          <w:szCs w:val="24"/>
        </w:rPr>
        <w:t xml:space="preserve">. Коротаева С.С.– главный консультант </w:t>
      </w:r>
      <w:r w:rsidR="002B43AD" w:rsidRPr="00D04ADD">
        <w:rPr>
          <w:rStyle w:val="FontStyle27"/>
          <w:sz w:val="24"/>
          <w:szCs w:val="24"/>
        </w:rPr>
        <w:t>о</w:t>
      </w:r>
      <w:r w:rsidR="002B43AD" w:rsidRPr="00D04ADD">
        <w:t>тдела правовой экспертизы</w:t>
      </w:r>
      <w:r w:rsidR="002B43AD">
        <w:t xml:space="preserve"> </w:t>
      </w:r>
      <w:r w:rsidR="00474BE1" w:rsidRPr="00F40664">
        <w:rPr>
          <w:rStyle w:val="FontStyle27"/>
          <w:sz w:val="24"/>
          <w:szCs w:val="24"/>
        </w:rPr>
        <w:t>экспертно-правового управления аппарата Собрания депутатов НАО</w:t>
      </w:r>
    </w:p>
    <w:p w:rsidR="00F40664" w:rsidRDefault="00474BE1" w:rsidP="001329A9">
      <w:pPr>
        <w:jc w:val="both"/>
        <w:rPr>
          <w:rStyle w:val="FontStyle27"/>
          <w:sz w:val="24"/>
          <w:szCs w:val="24"/>
        </w:rPr>
      </w:pPr>
      <w:r>
        <w:rPr>
          <w:rStyle w:val="FontStyle27"/>
          <w:sz w:val="24"/>
          <w:szCs w:val="24"/>
        </w:rPr>
        <w:t>1</w:t>
      </w:r>
      <w:r w:rsidR="00DF7BBD">
        <w:rPr>
          <w:rStyle w:val="FontStyle27"/>
          <w:sz w:val="24"/>
          <w:szCs w:val="24"/>
        </w:rPr>
        <w:t>3</w:t>
      </w:r>
      <w:r w:rsidR="00503C59">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BE7FE2">
        <w:rPr>
          <w:rStyle w:val="FontStyle27"/>
          <w:sz w:val="24"/>
          <w:szCs w:val="24"/>
        </w:rPr>
        <w:t>–</w:t>
      </w:r>
      <w:r w:rsidR="00F40664">
        <w:rPr>
          <w:rStyle w:val="FontStyle27"/>
          <w:sz w:val="24"/>
          <w:szCs w:val="24"/>
        </w:rPr>
        <w:t xml:space="preserve">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2A4157" w:rsidRPr="002A4157" w:rsidRDefault="00474BE1" w:rsidP="007B0A4F">
      <w:pPr>
        <w:ind w:right="-57"/>
        <w:jc w:val="both"/>
        <w:rPr>
          <w:bCs/>
        </w:rPr>
      </w:pPr>
      <w:r>
        <w:rPr>
          <w:rStyle w:val="FontStyle27"/>
          <w:sz w:val="24"/>
          <w:szCs w:val="24"/>
        </w:rPr>
        <w:t>1</w:t>
      </w:r>
      <w:r w:rsidR="00DF7BBD">
        <w:rPr>
          <w:rStyle w:val="FontStyle27"/>
          <w:sz w:val="24"/>
          <w:szCs w:val="24"/>
        </w:rPr>
        <w:t>4</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BE7FE2">
        <w:rPr>
          <w:rStyle w:val="FontStyle27"/>
          <w:sz w:val="24"/>
          <w:szCs w:val="24"/>
        </w:rPr>
        <w:t xml:space="preserve">– </w:t>
      </w:r>
      <w:r w:rsidR="00F40664" w:rsidRPr="002A4157">
        <w:t xml:space="preserve">ведущий консультант </w:t>
      </w:r>
      <w:r w:rsidR="002A4157">
        <w:t>о</w:t>
      </w:r>
      <w:r w:rsidR="002A4157" w:rsidRPr="002A4157">
        <w:t>тдел</w:t>
      </w:r>
      <w:r w:rsidR="002A4157">
        <w:t>а</w:t>
      </w:r>
      <w:r w:rsidR="002A4157" w:rsidRPr="002A4157">
        <w:t xml:space="preserve"> информационной политики и взаимодействия со СМИ </w:t>
      </w:r>
      <w:r w:rsidR="002A4157">
        <w:t>у</w:t>
      </w:r>
      <w:r w:rsidR="002A4157" w:rsidRPr="002A4157">
        <w:rPr>
          <w:bCs/>
        </w:rPr>
        <w:t>правлени</w:t>
      </w:r>
      <w:r w:rsidR="002A4157">
        <w:rPr>
          <w:bCs/>
        </w:rPr>
        <w:t>я</w:t>
      </w:r>
      <w:r w:rsidR="002A4157" w:rsidRPr="002A4157">
        <w:rPr>
          <w:bCs/>
        </w:rPr>
        <w:t xml:space="preserve"> по информации и общественным связям Собрания депутатов НАО</w:t>
      </w:r>
    </w:p>
    <w:sectPr w:rsidR="002A4157" w:rsidRPr="002A4157" w:rsidSect="00D4610A">
      <w:footerReference w:type="even" r:id="rId21"/>
      <w:footerReference w:type="default" r:id="rId22"/>
      <w:pgSz w:w="11909" w:h="16834"/>
      <w:pgMar w:top="1021" w:right="1418" w:bottom="568"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559" w:rsidRDefault="00621559">
      <w:r>
        <w:separator/>
      </w:r>
    </w:p>
  </w:endnote>
  <w:endnote w:type="continuationSeparator" w:id="0">
    <w:p w:rsidR="00621559" w:rsidRDefault="00621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54EB8">
      <w:rPr>
        <w:rStyle w:val="a4"/>
        <w:noProof/>
      </w:rPr>
      <w:t>6</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4610A">
      <w:rPr>
        <w:rStyle w:val="a4"/>
        <w:noProof/>
      </w:rPr>
      <w:t>8</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559" w:rsidRDefault="00621559">
      <w:r>
        <w:separator/>
      </w:r>
    </w:p>
  </w:footnote>
  <w:footnote w:type="continuationSeparator" w:id="0">
    <w:p w:rsidR="00621559" w:rsidRDefault="00621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C09"/>
    <w:rsid w:val="00013D8C"/>
    <w:rsid w:val="00014465"/>
    <w:rsid w:val="00015B77"/>
    <w:rsid w:val="00015D11"/>
    <w:rsid w:val="00016504"/>
    <w:rsid w:val="0001757C"/>
    <w:rsid w:val="00017FB4"/>
    <w:rsid w:val="00020575"/>
    <w:rsid w:val="00021B55"/>
    <w:rsid w:val="00022148"/>
    <w:rsid w:val="0002240A"/>
    <w:rsid w:val="0002273A"/>
    <w:rsid w:val="000228CA"/>
    <w:rsid w:val="00022D94"/>
    <w:rsid w:val="00022ED8"/>
    <w:rsid w:val="0002307D"/>
    <w:rsid w:val="00023173"/>
    <w:rsid w:val="000233EB"/>
    <w:rsid w:val="00023FE6"/>
    <w:rsid w:val="00024030"/>
    <w:rsid w:val="000240EE"/>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499"/>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3BE8"/>
    <w:rsid w:val="00054BA7"/>
    <w:rsid w:val="00054BE4"/>
    <w:rsid w:val="00054C2E"/>
    <w:rsid w:val="00055662"/>
    <w:rsid w:val="00055673"/>
    <w:rsid w:val="00055A85"/>
    <w:rsid w:val="00055C6C"/>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3F7"/>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CBD"/>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549"/>
    <w:rsid w:val="00083BF8"/>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3E8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457B"/>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0375"/>
    <w:rsid w:val="000E13AC"/>
    <w:rsid w:val="000E1899"/>
    <w:rsid w:val="000E1F03"/>
    <w:rsid w:val="000E1FC5"/>
    <w:rsid w:val="000E2371"/>
    <w:rsid w:val="000E250D"/>
    <w:rsid w:val="000E26A1"/>
    <w:rsid w:val="000E2814"/>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0F7EC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0AC7"/>
    <w:rsid w:val="00130C2A"/>
    <w:rsid w:val="00131448"/>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CF1"/>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67D24"/>
    <w:rsid w:val="00170925"/>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018"/>
    <w:rsid w:val="0019514F"/>
    <w:rsid w:val="001956B7"/>
    <w:rsid w:val="001959A2"/>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4D0D"/>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2F"/>
    <w:rsid w:val="001C07E8"/>
    <w:rsid w:val="001C0CAD"/>
    <w:rsid w:val="001C1140"/>
    <w:rsid w:val="001C15F1"/>
    <w:rsid w:val="001C2385"/>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7A2"/>
    <w:rsid w:val="001D1936"/>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175"/>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99A"/>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CEF"/>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3AA8"/>
    <w:rsid w:val="00234229"/>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737D"/>
    <w:rsid w:val="00247504"/>
    <w:rsid w:val="002475FC"/>
    <w:rsid w:val="00247739"/>
    <w:rsid w:val="00247A04"/>
    <w:rsid w:val="0025002F"/>
    <w:rsid w:val="0025033E"/>
    <w:rsid w:val="0025099E"/>
    <w:rsid w:val="00250DA4"/>
    <w:rsid w:val="00251036"/>
    <w:rsid w:val="002513D9"/>
    <w:rsid w:val="00251451"/>
    <w:rsid w:val="00251594"/>
    <w:rsid w:val="00251704"/>
    <w:rsid w:val="002519EC"/>
    <w:rsid w:val="00251EAD"/>
    <w:rsid w:val="00251FC9"/>
    <w:rsid w:val="002520D2"/>
    <w:rsid w:val="00253461"/>
    <w:rsid w:val="0025398F"/>
    <w:rsid w:val="00253AAA"/>
    <w:rsid w:val="0025421C"/>
    <w:rsid w:val="00254484"/>
    <w:rsid w:val="0025453F"/>
    <w:rsid w:val="00254F92"/>
    <w:rsid w:val="00255157"/>
    <w:rsid w:val="00255685"/>
    <w:rsid w:val="0025646B"/>
    <w:rsid w:val="0025672B"/>
    <w:rsid w:val="002568EC"/>
    <w:rsid w:val="00256EEE"/>
    <w:rsid w:val="002572AC"/>
    <w:rsid w:val="002611A5"/>
    <w:rsid w:val="00261345"/>
    <w:rsid w:val="00261960"/>
    <w:rsid w:val="00261BD3"/>
    <w:rsid w:val="002632BD"/>
    <w:rsid w:val="0026402F"/>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464A"/>
    <w:rsid w:val="00275BE3"/>
    <w:rsid w:val="00275D7F"/>
    <w:rsid w:val="00276291"/>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7F5"/>
    <w:rsid w:val="00282E8D"/>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015"/>
    <w:rsid w:val="002B153F"/>
    <w:rsid w:val="002B15E5"/>
    <w:rsid w:val="002B183C"/>
    <w:rsid w:val="002B1FC1"/>
    <w:rsid w:val="002B23C5"/>
    <w:rsid w:val="002B2F7E"/>
    <w:rsid w:val="002B3797"/>
    <w:rsid w:val="002B37A0"/>
    <w:rsid w:val="002B42C9"/>
    <w:rsid w:val="002B43AD"/>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B39"/>
    <w:rsid w:val="002C6BB2"/>
    <w:rsid w:val="002C771A"/>
    <w:rsid w:val="002C7B56"/>
    <w:rsid w:val="002D02C5"/>
    <w:rsid w:val="002D079E"/>
    <w:rsid w:val="002D0A03"/>
    <w:rsid w:val="002D0EFE"/>
    <w:rsid w:val="002D1217"/>
    <w:rsid w:val="002D17FF"/>
    <w:rsid w:val="002D1D9B"/>
    <w:rsid w:val="002D1E6F"/>
    <w:rsid w:val="002D1F85"/>
    <w:rsid w:val="002D20B0"/>
    <w:rsid w:val="002D2124"/>
    <w:rsid w:val="002D25FF"/>
    <w:rsid w:val="002D2A79"/>
    <w:rsid w:val="002D2B11"/>
    <w:rsid w:val="002D2B46"/>
    <w:rsid w:val="002D40CA"/>
    <w:rsid w:val="002D4110"/>
    <w:rsid w:val="002D453F"/>
    <w:rsid w:val="002D47AE"/>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5F21"/>
    <w:rsid w:val="002E60C8"/>
    <w:rsid w:val="002E6A4A"/>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D93"/>
    <w:rsid w:val="002F4ED1"/>
    <w:rsid w:val="002F516E"/>
    <w:rsid w:val="002F525E"/>
    <w:rsid w:val="002F55A0"/>
    <w:rsid w:val="002F5930"/>
    <w:rsid w:val="002F5E21"/>
    <w:rsid w:val="002F5EE3"/>
    <w:rsid w:val="002F6023"/>
    <w:rsid w:val="002F6C79"/>
    <w:rsid w:val="002F6E19"/>
    <w:rsid w:val="002F6E1A"/>
    <w:rsid w:val="002F6FA0"/>
    <w:rsid w:val="00300D45"/>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3F90"/>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6F36"/>
    <w:rsid w:val="00327695"/>
    <w:rsid w:val="0033125F"/>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C57"/>
    <w:rsid w:val="00340EFA"/>
    <w:rsid w:val="00340FFA"/>
    <w:rsid w:val="00342493"/>
    <w:rsid w:val="00342581"/>
    <w:rsid w:val="00342937"/>
    <w:rsid w:val="00343E6D"/>
    <w:rsid w:val="0034454C"/>
    <w:rsid w:val="00345432"/>
    <w:rsid w:val="003468C4"/>
    <w:rsid w:val="003477AA"/>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01A"/>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A25"/>
    <w:rsid w:val="00366CC0"/>
    <w:rsid w:val="003671DF"/>
    <w:rsid w:val="00367910"/>
    <w:rsid w:val="0036792F"/>
    <w:rsid w:val="003679E7"/>
    <w:rsid w:val="00367BA3"/>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442"/>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6DC5"/>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6FE"/>
    <w:rsid w:val="003A6CA0"/>
    <w:rsid w:val="003A6E5F"/>
    <w:rsid w:val="003A713B"/>
    <w:rsid w:val="003A71D4"/>
    <w:rsid w:val="003A75A1"/>
    <w:rsid w:val="003A7733"/>
    <w:rsid w:val="003A7C50"/>
    <w:rsid w:val="003B0E0F"/>
    <w:rsid w:val="003B0F24"/>
    <w:rsid w:val="003B1733"/>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680C"/>
    <w:rsid w:val="003C75CF"/>
    <w:rsid w:val="003C7795"/>
    <w:rsid w:val="003D0402"/>
    <w:rsid w:val="003D0AB5"/>
    <w:rsid w:val="003D0AD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1AA5"/>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CDA"/>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0EBC"/>
    <w:rsid w:val="004210EC"/>
    <w:rsid w:val="004226AF"/>
    <w:rsid w:val="004229CC"/>
    <w:rsid w:val="00423CF3"/>
    <w:rsid w:val="00424050"/>
    <w:rsid w:val="00424749"/>
    <w:rsid w:val="00424E27"/>
    <w:rsid w:val="004255FC"/>
    <w:rsid w:val="00426661"/>
    <w:rsid w:val="00426B39"/>
    <w:rsid w:val="00427245"/>
    <w:rsid w:val="00427AA0"/>
    <w:rsid w:val="00427BB7"/>
    <w:rsid w:val="00427DF9"/>
    <w:rsid w:val="0043002F"/>
    <w:rsid w:val="004304F4"/>
    <w:rsid w:val="0043057C"/>
    <w:rsid w:val="004308C1"/>
    <w:rsid w:val="004309C4"/>
    <w:rsid w:val="00430FC8"/>
    <w:rsid w:val="00431C95"/>
    <w:rsid w:val="004329C3"/>
    <w:rsid w:val="004333EE"/>
    <w:rsid w:val="00433AD2"/>
    <w:rsid w:val="00433E42"/>
    <w:rsid w:val="00433E5A"/>
    <w:rsid w:val="00434025"/>
    <w:rsid w:val="004340ED"/>
    <w:rsid w:val="004342C5"/>
    <w:rsid w:val="0043459E"/>
    <w:rsid w:val="00434827"/>
    <w:rsid w:val="00435B05"/>
    <w:rsid w:val="00435C22"/>
    <w:rsid w:val="00436EFA"/>
    <w:rsid w:val="00437208"/>
    <w:rsid w:val="00437384"/>
    <w:rsid w:val="0043765E"/>
    <w:rsid w:val="00437664"/>
    <w:rsid w:val="00437BAA"/>
    <w:rsid w:val="004405B2"/>
    <w:rsid w:val="00440AC7"/>
    <w:rsid w:val="004411C7"/>
    <w:rsid w:val="00441DF8"/>
    <w:rsid w:val="00441FDB"/>
    <w:rsid w:val="0044274A"/>
    <w:rsid w:val="00442904"/>
    <w:rsid w:val="00442B7B"/>
    <w:rsid w:val="00442CC5"/>
    <w:rsid w:val="00442F39"/>
    <w:rsid w:val="0044305A"/>
    <w:rsid w:val="00443138"/>
    <w:rsid w:val="00443468"/>
    <w:rsid w:val="00444F2E"/>
    <w:rsid w:val="00445049"/>
    <w:rsid w:val="004457C5"/>
    <w:rsid w:val="004459D9"/>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2AFA"/>
    <w:rsid w:val="00463302"/>
    <w:rsid w:val="00463513"/>
    <w:rsid w:val="00464063"/>
    <w:rsid w:val="00464C76"/>
    <w:rsid w:val="00464D40"/>
    <w:rsid w:val="00464E6D"/>
    <w:rsid w:val="004650B2"/>
    <w:rsid w:val="00465DEE"/>
    <w:rsid w:val="00465E72"/>
    <w:rsid w:val="00466157"/>
    <w:rsid w:val="0046621A"/>
    <w:rsid w:val="00466504"/>
    <w:rsid w:val="0046666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4BE1"/>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1B63"/>
    <w:rsid w:val="0049276A"/>
    <w:rsid w:val="00492A7D"/>
    <w:rsid w:val="00492C3A"/>
    <w:rsid w:val="0049327D"/>
    <w:rsid w:val="00493C73"/>
    <w:rsid w:val="00494C9B"/>
    <w:rsid w:val="004953C2"/>
    <w:rsid w:val="00495A2D"/>
    <w:rsid w:val="00496613"/>
    <w:rsid w:val="004967D9"/>
    <w:rsid w:val="00496AF0"/>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142"/>
    <w:rsid w:val="004E2299"/>
    <w:rsid w:val="004E28B4"/>
    <w:rsid w:val="004E2B89"/>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45"/>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23F"/>
    <w:rsid w:val="005523A6"/>
    <w:rsid w:val="00552444"/>
    <w:rsid w:val="005525D3"/>
    <w:rsid w:val="005526E4"/>
    <w:rsid w:val="005529FD"/>
    <w:rsid w:val="005531E6"/>
    <w:rsid w:val="00553222"/>
    <w:rsid w:val="0055337E"/>
    <w:rsid w:val="00553E01"/>
    <w:rsid w:val="00554225"/>
    <w:rsid w:val="0055506D"/>
    <w:rsid w:val="005551DC"/>
    <w:rsid w:val="0055539D"/>
    <w:rsid w:val="00555DFB"/>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6B5"/>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37"/>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4EA"/>
    <w:rsid w:val="005A58E5"/>
    <w:rsid w:val="005A5DA6"/>
    <w:rsid w:val="005A62DB"/>
    <w:rsid w:val="005A74EF"/>
    <w:rsid w:val="005A750B"/>
    <w:rsid w:val="005A75A1"/>
    <w:rsid w:val="005A7EEC"/>
    <w:rsid w:val="005B02C7"/>
    <w:rsid w:val="005B0831"/>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15B"/>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390"/>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E7DFD"/>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488"/>
    <w:rsid w:val="0060385E"/>
    <w:rsid w:val="00603E1C"/>
    <w:rsid w:val="00603E9E"/>
    <w:rsid w:val="00604036"/>
    <w:rsid w:val="00604340"/>
    <w:rsid w:val="00604401"/>
    <w:rsid w:val="00604898"/>
    <w:rsid w:val="00604B19"/>
    <w:rsid w:val="00605981"/>
    <w:rsid w:val="00605A39"/>
    <w:rsid w:val="00605E88"/>
    <w:rsid w:val="00606BC5"/>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779"/>
    <w:rsid w:val="00617E59"/>
    <w:rsid w:val="00617F4C"/>
    <w:rsid w:val="00620A24"/>
    <w:rsid w:val="00620A7D"/>
    <w:rsid w:val="00620CB5"/>
    <w:rsid w:val="00620EA1"/>
    <w:rsid w:val="00621477"/>
    <w:rsid w:val="00621559"/>
    <w:rsid w:val="00621F26"/>
    <w:rsid w:val="0062369C"/>
    <w:rsid w:val="00623869"/>
    <w:rsid w:val="00624159"/>
    <w:rsid w:val="006241A4"/>
    <w:rsid w:val="00624A61"/>
    <w:rsid w:val="00624C14"/>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708"/>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0FD"/>
    <w:rsid w:val="00652250"/>
    <w:rsid w:val="00652B2F"/>
    <w:rsid w:val="00652C6B"/>
    <w:rsid w:val="006532AB"/>
    <w:rsid w:val="006535DD"/>
    <w:rsid w:val="006537F1"/>
    <w:rsid w:val="00653A1C"/>
    <w:rsid w:val="00654047"/>
    <w:rsid w:val="0065438D"/>
    <w:rsid w:val="00655482"/>
    <w:rsid w:val="00655509"/>
    <w:rsid w:val="00656383"/>
    <w:rsid w:val="00656D23"/>
    <w:rsid w:val="00657517"/>
    <w:rsid w:val="0065762B"/>
    <w:rsid w:val="0065777F"/>
    <w:rsid w:val="00657B57"/>
    <w:rsid w:val="00657CD5"/>
    <w:rsid w:val="00657EDA"/>
    <w:rsid w:val="006604A1"/>
    <w:rsid w:val="00660E40"/>
    <w:rsid w:val="00661E26"/>
    <w:rsid w:val="00662016"/>
    <w:rsid w:val="006620E1"/>
    <w:rsid w:val="00662212"/>
    <w:rsid w:val="00662B7F"/>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84"/>
    <w:rsid w:val="00677FE4"/>
    <w:rsid w:val="0068047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D6B"/>
    <w:rsid w:val="00695F38"/>
    <w:rsid w:val="0069741A"/>
    <w:rsid w:val="00697865"/>
    <w:rsid w:val="006979AC"/>
    <w:rsid w:val="006A060B"/>
    <w:rsid w:val="006A07A8"/>
    <w:rsid w:val="006A080D"/>
    <w:rsid w:val="006A0BA7"/>
    <w:rsid w:val="006A0FF9"/>
    <w:rsid w:val="006A1635"/>
    <w:rsid w:val="006A1886"/>
    <w:rsid w:val="006A1A2D"/>
    <w:rsid w:val="006A2198"/>
    <w:rsid w:val="006A22A3"/>
    <w:rsid w:val="006A22FB"/>
    <w:rsid w:val="006A252F"/>
    <w:rsid w:val="006A2593"/>
    <w:rsid w:val="006A25B0"/>
    <w:rsid w:val="006A29D3"/>
    <w:rsid w:val="006A2C93"/>
    <w:rsid w:val="006A2CBF"/>
    <w:rsid w:val="006A31A0"/>
    <w:rsid w:val="006A36D4"/>
    <w:rsid w:val="006A41FE"/>
    <w:rsid w:val="006A44D5"/>
    <w:rsid w:val="006A4665"/>
    <w:rsid w:val="006A4BC3"/>
    <w:rsid w:val="006A51A5"/>
    <w:rsid w:val="006A5324"/>
    <w:rsid w:val="006A53DF"/>
    <w:rsid w:val="006A5F6B"/>
    <w:rsid w:val="006A6626"/>
    <w:rsid w:val="006A663C"/>
    <w:rsid w:val="006A7431"/>
    <w:rsid w:val="006B0A51"/>
    <w:rsid w:val="006B0CD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82"/>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557"/>
    <w:rsid w:val="006D26C6"/>
    <w:rsid w:val="006D30FA"/>
    <w:rsid w:val="006D39BB"/>
    <w:rsid w:val="006D4A5B"/>
    <w:rsid w:val="006D4C8F"/>
    <w:rsid w:val="006D4F05"/>
    <w:rsid w:val="006D509E"/>
    <w:rsid w:val="006D54DD"/>
    <w:rsid w:val="006D55F2"/>
    <w:rsid w:val="006D5AFD"/>
    <w:rsid w:val="006D6178"/>
    <w:rsid w:val="006D68FC"/>
    <w:rsid w:val="006D698A"/>
    <w:rsid w:val="006D728C"/>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094"/>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6A0"/>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12"/>
    <w:rsid w:val="00745EE2"/>
    <w:rsid w:val="0074653E"/>
    <w:rsid w:val="00746A4C"/>
    <w:rsid w:val="007470F0"/>
    <w:rsid w:val="007473E7"/>
    <w:rsid w:val="007475D8"/>
    <w:rsid w:val="00750169"/>
    <w:rsid w:val="007507A4"/>
    <w:rsid w:val="0075082E"/>
    <w:rsid w:val="00750D4F"/>
    <w:rsid w:val="00751C41"/>
    <w:rsid w:val="00752EC4"/>
    <w:rsid w:val="00753DBD"/>
    <w:rsid w:val="00754497"/>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D0B"/>
    <w:rsid w:val="00767657"/>
    <w:rsid w:val="00767969"/>
    <w:rsid w:val="00767D46"/>
    <w:rsid w:val="00770505"/>
    <w:rsid w:val="00770869"/>
    <w:rsid w:val="00770A78"/>
    <w:rsid w:val="00770F85"/>
    <w:rsid w:val="00771203"/>
    <w:rsid w:val="00771817"/>
    <w:rsid w:val="007719B0"/>
    <w:rsid w:val="0077313F"/>
    <w:rsid w:val="00773DE5"/>
    <w:rsid w:val="007746C2"/>
    <w:rsid w:val="00774901"/>
    <w:rsid w:val="00774E53"/>
    <w:rsid w:val="00774EAF"/>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2EC2"/>
    <w:rsid w:val="00793058"/>
    <w:rsid w:val="007939B9"/>
    <w:rsid w:val="00794C46"/>
    <w:rsid w:val="00795701"/>
    <w:rsid w:val="00795791"/>
    <w:rsid w:val="00795960"/>
    <w:rsid w:val="00795AD8"/>
    <w:rsid w:val="007971BD"/>
    <w:rsid w:val="00797350"/>
    <w:rsid w:val="00797462"/>
    <w:rsid w:val="00797A24"/>
    <w:rsid w:val="00797B18"/>
    <w:rsid w:val="00797B19"/>
    <w:rsid w:val="007A0105"/>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4F"/>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B76CF"/>
    <w:rsid w:val="007C018F"/>
    <w:rsid w:val="007C0370"/>
    <w:rsid w:val="007C052A"/>
    <w:rsid w:val="007C0EC2"/>
    <w:rsid w:val="007C0F16"/>
    <w:rsid w:val="007C169A"/>
    <w:rsid w:val="007C1777"/>
    <w:rsid w:val="007C226F"/>
    <w:rsid w:val="007C2290"/>
    <w:rsid w:val="007C3353"/>
    <w:rsid w:val="007C403F"/>
    <w:rsid w:val="007C47D3"/>
    <w:rsid w:val="007C4A8E"/>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D7AAA"/>
    <w:rsid w:val="007E00FF"/>
    <w:rsid w:val="007E073C"/>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BDC"/>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AC7"/>
    <w:rsid w:val="00807EF2"/>
    <w:rsid w:val="008102EA"/>
    <w:rsid w:val="008105AE"/>
    <w:rsid w:val="0081106F"/>
    <w:rsid w:val="008121AB"/>
    <w:rsid w:val="008121B3"/>
    <w:rsid w:val="00812208"/>
    <w:rsid w:val="0081238B"/>
    <w:rsid w:val="0081251B"/>
    <w:rsid w:val="00813361"/>
    <w:rsid w:val="00813526"/>
    <w:rsid w:val="008145EF"/>
    <w:rsid w:val="0081492E"/>
    <w:rsid w:val="00814F51"/>
    <w:rsid w:val="00814F97"/>
    <w:rsid w:val="0081519E"/>
    <w:rsid w:val="00815215"/>
    <w:rsid w:val="00815D00"/>
    <w:rsid w:val="008166E2"/>
    <w:rsid w:val="00816EE6"/>
    <w:rsid w:val="00816F17"/>
    <w:rsid w:val="00817BFF"/>
    <w:rsid w:val="00817C6D"/>
    <w:rsid w:val="00817FDC"/>
    <w:rsid w:val="0082063A"/>
    <w:rsid w:val="00820910"/>
    <w:rsid w:val="00820ADC"/>
    <w:rsid w:val="00820D3B"/>
    <w:rsid w:val="00821BC0"/>
    <w:rsid w:val="00821C41"/>
    <w:rsid w:val="00822725"/>
    <w:rsid w:val="00822EFD"/>
    <w:rsid w:val="0082349A"/>
    <w:rsid w:val="008239F0"/>
    <w:rsid w:val="00823D44"/>
    <w:rsid w:val="00823FD1"/>
    <w:rsid w:val="008241F5"/>
    <w:rsid w:val="00824414"/>
    <w:rsid w:val="00824521"/>
    <w:rsid w:val="008245DF"/>
    <w:rsid w:val="00824630"/>
    <w:rsid w:val="0082508E"/>
    <w:rsid w:val="008254DC"/>
    <w:rsid w:val="008254DF"/>
    <w:rsid w:val="00825860"/>
    <w:rsid w:val="0082588C"/>
    <w:rsid w:val="00825D7D"/>
    <w:rsid w:val="00826018"/>
    <w:rsid w:val="0082628B"/>
    <w:rsid w:val="0082668B"/>
    <w:rsid w:val="008270F9"/>
    <w:rsid w:val="00827180"/>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4FAB"/>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268"/>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066"/>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BEC"/>
    <w:rsid w:val="00877CB0"/>
    <w:rsid w:val="00880635"/>
    <w:rsid w:val="00881F70"/>
    <w:rsid w:val="008822AA"/>
    <w:rsid w:val="00882B8D"/>
    <w:rsid w:val="00882C0F"/>
    <w:rsid w:val="00882F1F"/>
    <w:rsid w:val="008836AD"/>
    <w:rsid w:val="008837F0"/>
    <w:rsid w:val="00883CCE"/>
    <w:rsid w:val="008842F5"/>
    <w:rsid w:val="0088438B"/>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36D3"/>
    <w:rsid w:val="00895041"/>
    <w:rsid w:val="00895478"/>
    <w:rsid w:val="0089580E"/>
    <w:rsid w:val="00896869"/>
    <w:rsid w:val="008975B2"/>
    <w:rsid w:val="008A02BF"/>
    <w:rsid w:val="008A0471"/>
    <w:rsid w:val="008A051D"/>
    <w:rsid w:val="008A07D1"/>
    <w:rsid w:val="008A0961"/>
    <w:rsid w:val="008A0F3D"/>
    <w:rsid w:val="008A1FE6"/>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4BF"/>
    <w:rsid w:val="008C6609"/>
    <w:rsid w:val="008C6628"/>
    <w:rsid w:val="008C6F06"/>
    <w:rsid w:val="008C73BB"/>
    <w:rsid w:val="008D0867"/>
    <w:rsid w:val="008D0BF8"/>
    <w:rsid w:val="008D1229"/>
    <w:rsid w:val="008D1AA9"/>
    <w:rsid w:val="008D20AF"/>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623"/>
    <w:rsid w:val="009009E4"/>
    <w:rsid w:val="00900BDD"/>
    <w:rsid w:val="00900FF7"/>
    <w:rsid w:val="00901B6C"/>
    <w:rsid w:val="009021B6"/>
    <w:rsid w:val="00902208"/>
    <w:rsid w:val="009023E6"/>
    <w:rsid w:val="009035C2"/>
    <w:rsid w:val="009038EE"/>
    <w:rsid w:val="00903A88"/>
    <w:rsid w:val="00904069"/>
    <w:rsid w:val="00904817"/>
    <w:rsid w:val="00904ADD"/>
    <w:rsid w:val="00904FCE"/>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27EDD"/>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BD1"/>
    <w:rsid w:val="00945EDB"/>
    <w:rsid w:val="009469CD"/>
    <w:rsid w:val="00946BDA"/>
    <w:rsid w:val="0094706D"/>
    <w:rsid w:val="00947222"/>
    <w:rsid w:val="009479AC"/>
    <w:rsid w:val="00947D58"/>
    <w:rsid w:val="00950613"/>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579DD"/>
    <w:rsid w:val="009602A8"/>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2B3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257"/>
    <w:rsid w:val="009A75A5"/>
    <w:rsid w:val="009A7A32"/>
    <w:rsid w:val="009A7CF8"/>
    <w:rsid w:val="009B032F"/>
    <w:rsid w:val="009B2074"/>
    <w:rsid w:val="009B2099"/>
    <w:rsid w:val="009B26C9"/>
    <w:rsid w:val="009B2FF5"/>
    <w:rsid w:val="009B328C"/>
    <w:rsid w:val="009B383F"/>
    <w:rsid w:val="009B3AD7"/>
    <w:rsid w:val="009B4341"/>
    <w:rsid w:val="009B541F"/>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B4"/>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5636"/>
    <w:rsid w:val="009D6929"/>
    <w:rsid w:val="009D7516"/>
    <w:rsid w:val="009E02E2"/>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C3E"/>
    <w:rsid w:val="009E7C7F"/>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1D"/>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0E1"/>
    <w:rsid w:val="00A179FA"/>
    <w:rsid w:val="00A2025A"/>
    <w:rsid w:val="00A20734"/>
    <w:rsid w:val="00A2087B"/>
    <w:rsid w:val="00A21442"/>
    <w:rsid w:val="00A21E89"/>
    <w:rsid w:val="00A22219"/>
    <w:rsid w:val="00A2259B"/>
    <w:rsid w:val="00A22BDE"/>
    <w:rsid w:val="00A22E5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0877"/>
    <w:rsid w:val="00A4092B"/>
    <w:rsid w:val="00A41190"/>
    <w:rsid w:val="00A41476"/>
    <w:rsid w:val="00A41602"/>
    <w:rsid w:val="00A4218A"/>
    <w:rsid w:val="00A43318"/>
    <w:rsid w:val="00A438F6"/>
    <w:rsid w:val="00A43A8D"/>
    <w:rsid w:val="00A43C61"/>
    <w:rsid w:val="00A44A1B"/>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3E33"/>
    <w:rsid w:val="00A54BEA"/>
    <w:rsid w:val="00A54E31"/>
    <w:rsid w:val="00A55F66"/>
    <w:rsid w:val="00A5640E"/>
    <w:rsid w:val="00A56D77"/>
    <w:rsid w:val="00A56EEC"/>
    <w:rsid w:val="00A579B6"/>
    <w:rsid w:val="00A57E03"/>
    <w:rsid w:val="00A6014E"/>
    <w:rsid w:val="00A60368"/>
    <w:rsid w:val="00A612F6"/>
    <w:rsid w:val="00A61321"/>
    <w:rsid w:val="00A6269B"/>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135"/>
    <w:rsid w:val="00A71210"/>
    <w:rsid w:val="00A719D8"/>
    <w:rsid w:val="00A7291D"/>
    <w:rsid w:val="00A73421"/>
    <w:rsid w:val="00A73460"/>
    <w:rsid w:val="00A7394F"/>
    <w:rsid w:val="00A73BC6"/>
    <w:rsid w:val="00A73C70"/>
    <w:rsid w:val="00A75244"/>
    <w:rsid w:val="00A755C8"/>
    <w:rsid w:val="00A75FEC"/>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DF9"/>
    <w:rsid w:val="00A92BA5"/>
    <w:rsid w:val="00A92D63"/>
    <w:rsid w:val="00A933F1"/>
    <w:rsid w:val="00A935B5"/>
    <w:rsid w:val="00A93AE6"/>
    <w:rsid w:val="00A94907"/>
    <w:rsid w:val="00A9566E"/>
    <w:rsid w:val="00A95944"/>
    <w:rsid w:val="00A95D7F"/>
    <w:rsid w:val="00A96684"/>
    <w:rsid w:val="00A96703"/>
    <w:rsid w:val="00A97F85"/>
    <w:rsid w:val="00AA048A"/>
    <w:rsid w:val="00AA0592"/>
    <w:rsid w:val="00AA0989"/>
    <w:rsid w:val="00AA0C5E"/>
    <w:rsid w:val="00AA11FC"/>
    <w:rsid w:val="00AA12E2"/>
    <w:rsid w:val="00AA13C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79"/>
    <w:rsid w:val="00AC10AF"/>
    <w:rsid w:val="00AC124C"/>
    <w:rsid w:val="00AC148F"/>
    <w:rsid w:val="00AC1D44"/>
    <w:rsid w:val="00AC21D6"/>
    <w:rsid w:val="00AC24CC"/>
    <w:rsid w:val="00AC37CD"/>
    <w:rsid w:val="00AC3BF0"/>
    <w:rsid w:val="00AC3D9B"/>
    <w:rsid w:val="00AC40B6"/>
    <w:rsid w:val="00AC4C13"/>
    <w:rsid w:val="00AC6AB3"/>
    <w:rsid w:val="00AC6EDD"/>
    <w:rsid w:val="00AC6F8C"/>
    <w:rsid w:val="00AC723F"/>
    <w:rsid w:val="00AC73AF"/>
    <w:rsid w:val="00AC7B9F"/>
    <w:rsid w:val="00AD0B4A"/>
    <w:rsid w:val="00AD116B"/>
    <w:rsid w:val="00AD1BF9"/>
    <w:rsid w:val="00AD2517"/>
    <w:rsid w:val="00AD38E9"/>
    <w:rsid w:val="00AD3A03"/>
    <w:rsid w:val="00AD461D"/>
    <w:rsid w:val="00AD46C5"/>
    <w:rsid w:val="00AD4A90"/>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AEB"/>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3C7"/>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2D82"/>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889"/>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8FC"/>
    <w:rsid w:val="00B22CA1"/>
    <w:rsid w:val="00B22E63"/>
    <w:rsid w:val="00B2307D"/>
    <w:rsid w:val="00B232E3"/>
    <w:rsid w:val="00B2339B"/>
    <w:rsid w:val="00B23637"/>
    <w:rsid w:val="00B23D46"/>
    <w:rsid w:val="00B2424A"/>
    <w:rsid w:val="00B25541"/>
    <w:rsid w:val="00B2561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036"/>
    <w:rsid w:val="00B3356A"/>
    <w:rsid w:val="00B33643"/>
    <w:rsid w:val="00B33892"/>
    <w:rsid w:val="00B33907"/>
    <w:rsid w:val="00B34F5E"/>
    <w:rsid w:val="00B35DBA"/>
    <w:rsid w:val="00B36226"/>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317"/>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42ED"/>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39"/>
    <w:rsid w:val="00B745C3"/>
    <w:rsid w:val="00B746E3"/>
    <w:rsid w:val="00B752CE"/>
    <w:rsid w:val="00B754B7"/>
    <w:rsid w:val="00B759C0"/>
    <w:rsid w:val="00B75CE2"/>
    <w:rsid w:val="00B76056"/>
    <w:rsid w:val="00B76185"/>
    <w:rsid w:val="00B761C9"/>
    <w:rsid w:val="00B76E4E"/>
    <w:rsid w:val="00B77190"/>
    <w:rsid w:val="00B7786A"/>
    <w:rsid w:val="00B77C22"/>
    <w:rsid w:val="00B77CAA"/>
    <w:rsid w:val="00B804FF"/>
    <w:rsid w:val="00B80604"/>
    <w:rsid w:val="00B80DE1"/>
    <w:rsid w:val="00B8175F"/>
    <w:rsid w:val="00B817F4"/>
    <w:rsid w:val="00B81804"/>
    <w:rsid w:val="00B81D7D"/>
    <w:rsid w:val="00B82A67"/>
    <w:rsid w:val="00B830BE"/>
    <w:rsid w:val="00B83135"/>
    <w:rsid w:val="00B834E8"/>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8B4"/>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0E8"/>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A7481"/>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07B65"/>
    <w:rsid w:val="00C108A8"/>
    <w:rsid w:val="00C108D2"/>
    <w:rsid w:val="00C10B43"/>
    <w:rsid w:val="00C112D0"/>
    <w:rsid w:val="00C11C55"/>
    <w:rsid w:val="00C11DE8"/>
    <w:rsid w:val="00C122B8"/>
    <w:rsid w:val="00C1233F"/>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7B5"/>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0C5"/>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AA"/>
    <w:rsid w:val="00C4477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D0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571"/>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AA5"/>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A96"/>
    <w:rsid w:val="00C97F1C"/>
    <w:rsid w:val="00CA06F8"/>
    <w:rsid w:val="00CA1188"/>
    <w:rsid w:val="00CA130C"/>
    <w:rsid w:val="00CA1DB0"/>
    <w:rsid w:val="00CA21BB"/>
    <w:rsid w:val="00CA24C9"/>
    <w:rsid w:val="00CA29AB"/>
    <w:rsid w:val="00CA302F"/>
    <w:rsid w:val="00CA3EE4"/>
    <w:rsid w:val="00CA3F34"/>
    <w:rsid w:val="00CA4869"/>
    <w:rsid w:val="00CA4E3D"/>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022"/>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31C"/>
    <w:rsid w:val="00CD0C5D"/>
    <w:rsid w:val="00CD1384"/>
    <w:rsid w:val="00CD1506"/>
    <w:rsid w:val="00CD1C02"/>
    <w:rsid w:val="00CD25E3"/>
    <w:rsid w:val="00CD2E0E"/>
    <w:rsid w:val="00CD2EF4"/>
    <w:rsid w:val="00CD3381"/>
    <w:rsid w:val="00CD34B3"/>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88F"/>
    <w:rsid w:val="00CE5C5C"/>
    <w:rsid w:val="00CE6168"/>
    <w:rsid w:val="00CE6581"/>
    <w:rsid w:val="00CE6973"/>
    <w:rsid w:val="00CE6D9E"/>
    <w:rsid w:val="00CE7E44"/>
    <w:rsid w:val="00CF1611"/>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395C"/>
    <w:rsid w:val="00D04034"/>
    <w:rsid w:val="00D04785"/>
    <w:rsid w:val="00D04ADD"/>
    <w:rsid w:val="00D05032"/>
    <w:rsid w:val="00D0506E"/>
    <w:rsid w:val="00D05460"/>
    <w:rsid w:val="00D06048"/>
    <w:rsid w:val="00D06344"/>
    <w:rsid w:val="00D06C11"/>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D0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474"/>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016"/>
    <w:rsid w:val="00D408BC"/>
    <w:rsid w:val="00D4105D"/>
    <w:rsid w:val="00D41B76"/>
    <w:rsid w:val="00D41E34"/>
    <w:rsid w:val="00D42A14"/>
    <w:rsid w:val="00D43828"/>
    <w:rsid w:val="00D44EFB"/>
    <w:rsid w:val="00D451E5"/>
    <w:rsid w:val="00D4610A"/>
    <w:rsid w:val="00D464E6"/>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4EB8"/>
    <w:rsid w:val="00D555F2"/>
    <w:rsid w:val="00D55654"/>
    <w:rsid w:val="00D574CB"/>
    <w:rsid w:val="00D57D3A"/>
    <w:rsid w:val="00D57F47"/>
    <w:rsid w:val="00D57F83"/>
    <w:rsid w:val="00D60242"/>
    <w:rsid w:val="00D604FF"/>
    <w:rsid w:val="00D6065B"/>
    <w:rsid w:val="00D60E5F"/>
    <w:rsid w:val="00D60EB5"/>
    <w:rsid w:val="00D6108D"/>
    <w:rsid w:val="00D61233"/>
    <w:rsid w:val="00D6125A"/>
    <w:rsid w:val="00D61518"/>
    <w:rsid w:val="00D61F67"/>
    <w:rsid w:val="00D61F79"/>
    <w:rsid w:val="00D622A0"/>
    <w:rsid w:val="00D6330B"/>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222"/>
    <w:rsid w:val="00D773BE"/>
    <w:rsid w:val="00D77F40"/>
    <w:rsid w:val="00D80A2F"/>
    <w:rsid w:val="00D80BA3"/>
    <w:rsid w:val="00D80E7D"/>
    <w:rsid w:val="00D80FDA"/>
    <w:rsid w:val="00D823C3"/>
    <w:rsid w:val="00D8281F"/>
    <w:rsid w:val="00D83244"/>
    <w:rsid w:val="00D83C6F"/>
    <w:rsid w:val="00D83F4C"/>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5BEC"/>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4DA3"/>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17D"/>
    <w:rsid w:val="00DB69D1"/>
    <w:rsid w:val="00DB6C5D"/>
    <w:rsid w:val="00DB749F"/>
    <w:rsid w:val="00DB74FA"/>
    <w:rsid w:val="00DB7EF5"/>
    <w:rsid w:val="00DC027B"/>
    <w:rsid w:val="00DC0B1E"/>
    <w:rsid w:val="00DC0E70"/>
    <w:rsid w:val="00DC13B6"/>
    <w:rsid w:val="00DC19F8"/>
    <w:rsid w:val="00DC1B7F"/>
    <w:rsid w:val="00DC273E"/>
    <w:rsid w:val="00DC278A"/>
    <w:rsid w:val="00DC2855"/>
    <w:rsid w:val="00DC2B8F"/>
    <w:rsid w:val="00DC2E98"/>
    <w:rsid w:val="00DC425D"/>
    <w:rsid w:val="00DC489A"/>
    <w:rsid w:val="00DC4FA8"/>
    <w:rsid w:val="00DC54B2"/>
    <w:rsid w:val="00DC5AB2"/>
    <w:rsid w:val="00DC5D2A"/>
    <w:rsid w:val="00DC5EE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BBD"/>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BA2"/>
    <w:rsid w:val="00E07EF8"/>
    <w:rsid w:val="00E1061A"/>
    <w:rsid w:val="00E10633"/>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AF3"/>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1C55"/>
    <w:rsid w:val="00E5252E"/>
    <w:rsid w:val="00E52F59"/>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4B5"/>
    <w:rsid w:val="00E97A44"/>
    <w:rsid w:val="00E97D23"/>
    <w:rsid w:val="00E97D44"/>
    <w:rsid w:val="00E97FBA"/>
    <w:rsid w:val="00EA0188"/>
    <w:rsid w:val="00EA05F6"/>
    <w:rsid w:val="00EA0DE4"/>
    <w:rsid w:val="00EA124B"/>
    <w:rsid w:val="00EA2493"/>
    <w:rsid w:val="00EA2F5D"/>
    <w:rsid w:val="00EA2F9B"/>
    <w:rsid w:val="00EA3044"/>
    <w:rsid w:val="00EA3491"/>
    <w:rsid w:val="00EA3CC1"/>
    <w:rsid w:val="00EA4107"/>
    <w:rsid w:val="00EA4818"/>
    <w:rsid w:val="00EA48FB"/>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1D02"/>
    <w:rsid w:val="00EB2393"/>
    <w:rsid w:val="00EB35ED"/>
    <w:rsid w:val="00EB36C5"/>
    <w:rsid w:val="00EB426B"/>
    <w:rsid w:val="00EB44D4"/>
    <w:rsid w:val="00EB50FC"/>
    <w:rsid w:val="00EB5E9D"/>
    <w:rsid w:val="00EB72AC"/>
    <w:rsid w:val="00EB776F"/>
    <w:rsid w:val="00EB7988"/>
    <w:rsid w:val="00EB7C04"/>
    <w:rsid w:val="00EC07C4"/>
    <w:rsid w:val="00EC093B"/>
    <w:rsid w:val="00EC1C28"/>
    <w:rsid w:val="00EC1F63"/>
    <w:rsid w:val="00EC2057"/>
    <w:rsid w:val="00EC39A2"/>
    <w:rsid w:val="00EC3A9E"/>
    <w:rsid w:val="00EC3FD7"/>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710"/>
    <w:rsid w:val="00ED582C"/>
    <w:rsid w:val="00ED5BF4"/>
    <w:rsid w:val="00ED5F1C"/>
    <w:rsid w:val="00ED5FE4"/>
    <w:rsid w:val="00ED6008"/>
    <w:rsid w:val="00EE02F7"/>
    <w:rsid w:val="00EE0351"/>
    <w:rsid w:val="00EE093A"/>
    <w:rsid w:val="00EE09C5"/>
    <w:rsid w:val="00EE0ABD"/>
    <w:rsid w:val="00EE0AD2"/>
    <w:rsid w:val="00EE0E99"/>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799"/>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168F"/>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2541"/>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2BD"/>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1BD"/>
    <w:rsid w:val="00F6138A"/>
    <w:rsid w:val="00F6171A"/>
    <w:rsid w:val="00F61B22"/>
    <w:rsid w:val="00F61DA4"/>
    <w:rsid w:val="00F62802"/>
    <w:rsid w:val="00F63479"/>
    <w:rsid w:val="00F63617"/>
    <w:rsid w:val="00F6369C"/>
    <w:rsid w:val="00F64277"/>
    <w:rsid w:val="00F652B3"/>
    <w:rsid w:val="00F654FF"/>
    <w:rsid w:val="00F65DF4"/>
    <w:rsid w:val="00F67EFB"/>
    <w:rsid w:val="00F70A46"/>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959"/>
    <w:rsid w:val="00F82E0F"/>
    <w:rsid w:val="00F831B3"/>
    <w:rsid w:val="00F83352"/>
    <w:rsid w:val="00F834A7"/>
    <w:rsid w:val="00F83F5E"/>
    <w:rsid w:val="00F847C3"/>
    <w:rsid w:val="00F850F9"/>
    <w:rsid w:val="00F85680"/>
    <w:rsid w:val="00F85CB3"/>
    <w:rsid w:val="00F85ED9"/>
    <w:rsid w:val="00F866A3"/>
    <w:rsid w:val="00F866E8"/>
    <w:rsid w:val="00F873FE"/>
    <w:rsid w:val="00F876AE"/>
    <w:rsid w:val="00F87777"/>
    <w:rsid w:val="00F87A9A"/>
    <w:rsid w:val="00F90333"/>
    <w:rsid w:val="00F90336"/>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085"/>
    <w:rsid w:val="00FB4150"/>
    <w:rsid w:val="00FB4494"/>
    <w:rsid w:val="00FB5234"/>
    <w:rsid w:val="00FB580F"/>
    <w:rsid w:val="00FB5A3C"/>
    <w:rsid w:val="00FB688C"/>
    <w:rsid w:val="00FB6F05"/>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B9F"/>
    <w:rsid w:val="00FE1D99"/>
    <w:rsid w:val="00FE23A2"/>
    <w:rsid w:val="00FE2DDE"/>
    <w:rsid w:val="00FE2E87"/>
    <w:rsid w:val="00FE2F49"/>
    <w:rsid w:val="00FE300A"/>
    <w:rsid w:val="00FE305B"/>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uiPriority w:val="99"/>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aliases w:val="Bullet List,FooterText,numbered"/>
    <w:basedOn w:val="a"/>
    <w:link w:val="af3"/>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4">
    <w:name w:val="Body Text Indent"/>
    <w:basedOn w:val="a"/>
    <w:link w:val="af5"/>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6">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7">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5">
    <w:name w:val="Основной текст с отступом Знак"/>
    <w:basedOn w:val="a0"/>
    <w:link w:val="af4"/>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8">
    <w:name w:val="header"/>
    <w:basedOn w:val="a"/>
    <w:link w:val="af9"/>
    <w:rsid w:val="006532AB"/>
    <w:pPr>
      <w:tabs>
        <w:tab w:val="center" w:pos="4677"/>
        <w:tab w:val="right" w:pos="9355"/>
      </w:tabs>
    </w:pPr>
  </w:style>
  <w:style w:type="character" w:customStyle="1" w:styleId="af9">
    <w:name w:val="Верхний колонтитул Знак"/>
    <w:basedOn w:val="a0"/>
    <w:link w:val="af8"/>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a">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b">
    <w:name w:val="Strong"/>
    <w:basedOn w:val="a0"/>
    <w:uiPriority w:val="22"/>
    <w:qFormat/>
    <w:rsid w:val="00AE3BF9"/>
    <w:rPr>
      <w:b/>
      <w:bCs/>
    </w:rPr>
  </w:style>
  <w:style w:type="paragraph" w:styleId="afc">
    <w:name w:val="No Spacing"/>
    <w:uiPriority w:val="1"/>
    <w:qFormat/>
    <w:rsid w:val="004D5C16"/>
    <w:pPr>
      <w:suppressAutoHyphens/>
      <w:autoSpaceDE w:val="0"/>
      <w:autoSpaceDN w:val="0"/>
    </w:pPr>
    <w:rPr>
      <w:sz w:val="26"/>
      <w:szCs w:val="26"/>
    </w:rPr>
  </w:style>
  <w:style w:type="paragraph" w:styleId="afd">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 w:type="character" w:customStyle="1" w:styleId="af3">
    <w:name w:val="Абзац списка Знак"/>
    <w:aliases w:val="Bullet List Знак,FooterText Знак,numbered Знак"/>
    <w:link w:val="af2"/>
    <w:uiPriority w:val="34"/>
    <w:locked/>
    <w:rsid w:val="0086006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002248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072549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199632536">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654458">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49825077">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34285647">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777140570">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1993677061">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ms.sd-nao/archive/DocLib3/&#1055;&#1088;&#1086;&#1090;&#1086;&#1082;&#1086;&#1083;&#1099;%20&#1079;&#1072;&#1089;&#1077;&#1076;&#1072;&#1085;&#1080;&#1081;/Projects/&#8470;189-&#1087;&#1088;%20&#171;&#1054;%20&#1074;&#1085;%20&#1080;&#1079;&#1084;%20&#1074;%20&#1079;&#1072;&#1082;%20&#1053;&#1040;&#1054;%20&#171;&#1054;%20&#1087;&#1077;&#1088;&#1077;&#1088;&#1072;&#1089;&#1087;&#1088;%20&#1087;&#1086;&#1083;&#1085;%20&#1084;&#1077;&#1078;&#1076;&#1091;%20&#1054;&#1052;&#1057;&#1059;%20&#1052;&#1054;%20&#1053;&#1040;&#1054;%20&#1080;%20&#1054;&#1043;&#1042;%20&#1053;&#1040;&#1054;&#187;/_&#1050;&#1072;&#1088;&#1090;&#1072;%20&#1079;&#1072;&#1082;&#1086;&#1085;&#1086;&#1087;&#1088;&#1086;&#1077;&#1082;&#1090;&#1072;.doc" TargetMode="External"/><Relationship Id="rId18" Type="http://schemas.openxmlformats.org/officeDocument/2006/relationships/hyperlink" Target="file:///C:\Users\belokon\Documents\&#1041;&#1077;&#1083;&#1086;&#1082;&#1086;&#1085;&#1100;%20&#1045;.&#1041;\&#1043;&#1059;&#1080;&#1052;&#1057;&#1059;\&#1087;&#1088;&#1086;&#1090;&#1086;&#1082;&#1086;&#1083;&#1099;\Projects\&#171;&#1054;&#1073;%20&#1086;&#1073;&#1088;&#1072;&#1097;&#1077;&#1085;%20&#1057;&#1044;%20&#1053;&#1040;&#1054;%20&#1082;%20&#1087;&#1088;&#1077;&#1076;%20&#1055;&#1088;&#1072;&#1074;&#1080;&#1090;%20&#1056;&#1060;%20&#1052;.&#1042;.%20&#1052;&#1080;&#1096;&#1091;&#1089;&#1090;&#1080;&#1085;&#1091;%20&#1087;&#1086;%20&#1074;&#1086;&#1087;&#1088;%20&#1074;&#1086;&#1079;&#1084;%20&#1074;&#1088;&#1077;&#1076;&#1072;%20&#1087;&#1086;%20&#1076;&#1086;&#1075;%20&#1086;&#1073;&#1103;&#1079;%20&#1089;&#1090;&#1088;&#1072;&#1093;\_&#1050;&#1072;&#1088;&#1090;&#1072;%20&#1087;&#1088;&#1086;&#1077;&#1082;&#1090;&#1072;.doc"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edms.sd-nao/archive/DocLib3/&#1055;&#1088;&#1086;&#1090;&#1086;&#1082;&#1086;&#1083;&#1099;%20&#1079;&#1072;&#1089;&#1077;&#1076;&#1072;&#1085;&#1080;&#1081;/Projects/&#8470;182-&#1087;&#1088;%20&#171;&#1054;%20&#1074;&#1085;%20&#1080;&#1079;&#1084;%20&#1074;%20&#1079;&#1072;&#1082;%20&#1053;&#1040;&#1054;%20&#171;&#1054;&#1073;%20&#1072;&#1076;&#1084;&#1080;&#1085;&#1080;&#1089;&#1090;&#1088;&#1072;&#1090;&#1080;&#1074;&#1085;&#1099;&#1093;%20&#1087;&#1088;&#1072;&#1074;&#1086;&#1085;&#1072;&#1088;&#1091;&#1096;&#1077;&#1085;&#1080;&#1103;&#1093;&#187;/_&#1050;&#1072;&#1088;&#1090;&#1072;%20&#1079;&#1072;&#1082;&#1086;&#1085;&#1086;&#1087;&#1088;&#1086;&#1077;&#1082;&#1090;&#1072;.doc" TargetMode="External"/><Relationship Id="rId17" Type="http://schemas.openxmlformats.org/officeDocument/2006/relationships/hyperlink" Target="http://edms.sd-nao/archive/DocLib3/&#1055;&#1088;&#1086;&#1090;&#1086;&#1082;&#1086;&#1083;&#1099;%20&#1079;&#1072;&#1089;&#1077;&#1076;&#1072;&#1085;&#1080;&#1081;/Projects/&#171;&#1054;%20&#1087;&#1088;&#1080;&#1079;&#1085;&#1072;&#1085;&#1080;&#1080;%20&#1091;&#1090;&#1088;&#1072;&#1090;&#1080;&#1074;&#1096;&#1080;&#1084;&#1080;%20&#1089;&#1080;&#1083;&#1091;%20&#1086;&#1090;&#1076;&#1077;&#1083;&#1100;&#1085;&#1099;&#1093;%20&#1087;&#1086;&#1089;&#1090;&#1072;&#1085;%20&#1057;&#1044;%20&#1053;&#1040;&#1054;&#187;/_&#1050;&#1072;&#1088;&#1090;&#1072;%20&#1087;&#1088;&#1086;&#1077;&#1082;&#1090;&#1072;.doc" TargetMode="External"/><Relationship Id="rId2" Type="http://schemas.openxmlformats.org/officeDocument/2006/relationships/customXml" Target="../customXml/item2.xml"/><Relationship Id="rId16" Type="http://schemas.openxmlformats.org/officeDocument/2006/relationships/hyperlink" Target="http://edms.sd-nao/archive/DocLib3/&#1055;&#1088;&#1086;&#1090;&#1086;&#1082;&#1086;&#1083;&#1099;%20&#1079;&#1072;&#1089;&#1077;&#1076;&#1072;&#1085;&#1080;&#1081;/Projects/&#171;&#1054;&#1073;%20&#1086;&#1073;&#1088;&#1072;&#1097;%20&#1057;&#1044;%20&#1053;&#1040;&#1054;%20&#1074;%20&#1055;&#1088;&#1072;&#1074;&#1080;&#1090;%20&#1056;&#1060;%20&#1087;&#1086;%20&#1074;&#1086;&#1087;&#1088;%20&#1086;%20&#1089;&#1086;&#1074;&#1077;&#1088;&#1096;&#1077;&#1085;&#1080;&#1089;&#1090;&#1074;%20&#1088;&#1077;&#1075;&#1091;&#1083;%20&#1075;&#1086;&#1089;%20&#1088;&#1077;&#1075;&#1080;&#1089;&#1090;&#1088;%20&#1072;&#1082;&#1090;&#1086;&#1074;%20&#1075;&#1088;&#1072;&#1078;&#1076;%20&#1089;&#1086;&#1089;&#1090;&#1086;&#1103;&#1085;/_&#1050;&#1072;&#1088;&#1090;&#1072;%20&#1087;&#1088;&#1086;&#1077;&#1082;&#1090;&#107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rchive/DocLib3/&#1055;&#1088;&#1086;&#1090;&#1086;&#1082;&#1086;&#1083;&#1099;%20&#1079;&#1072;&#1089;&#1077;&#1076;&#1072;&#1085;&#1080;&#1081;/Projects/&#8470;164-&#1087;&#1088;%20&#171;&#1054;%20&#1074;&#1085;%20&#1080;&#1079;&#1084;%20&#1074;%20&#1089;&#1090;%204.6%20&#1079;&#1072;&#1082;%20&#1053;&#1040;&#1054;%20&#171;&#1054;%20&#1088;&#1077;&#1075;&#1091;&#1083;&#1080;&#1088;%20&#1086;&#1090;&#1076;%20&#1074;&#1086;&#1087;&#1088;%20&#1086;&#1088;&#1075;%20%20&#1084;&#1089;&#1091;%20&#1085;&#1072;%20&#1090;&#1077;&#1088;%20&#1053;&#1040;&#1054;&#187;/_&#1050;&#1072;&#1088;&#1090;&#1072;%20&#1079;&#1072;&#1082;&#1086;&#1085;&#1086;&#1087;&#1088;&#1086;&#1077;&#1082;&#1090;&#1072;.do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dms.sd-nao/archive/DocLib3/&#1055;&#1088;&#1086;&#1090;&#1086;&#1082;&#1086;&#1083;&#1099;%20&#1079;&#1072;&#1089;&#1077;&#1076;&#1072;&#1085;&#1080;&#1081;/Projects/&#171;&#1054;&#1073;%20&#1086;&#1073;&#1088;&#1072;&#1097;&#1077;&#1085;%20&#1057;&#1044;%20&#1053;&#1040;&#1054;%20&#1082;%20&#1087;&#1088;&#1077;&#1076;%20&#1055;&#1088;&#1072;&#1074;&#1080;&#1090;%20&#1056;&#1060;%20&#1052;.&#1042;.%20&#1052;&#1080;&#1096;&#1091;&#1089;&#1090;&#1080;&#1085;&#1091;%20&#1087;&#1086;%20&#1074;&#1086;&#1087;&#1088;%20&#1074;&#1086;&#1079;&#1084;%20&#1074;&#1088;&#1077;&#1076;&#1072;%20&#1087;&#1086;%20&#1076;&#1086;&#1075;%20&#1086;&#1073;&#1103;&#1079;%20&#1089;&#1090;&#1088;&#1072;&#1093;/_&#1050;&#1072;&#1088;&#1090;&#1072;%20&#1087;&#1088;&#1086;&#1077;&#1082;&#1090;&#1072;.do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ms.sd-nao/archive/DocLib3/&#1055;&#1088;&#1086;&#1090;&#1086;&#1082;&#1086;&#1083;&#1099;%20&#1079;&#1072;&#1089;&#1077;&#1076;&#1072;&#1085;&#1080;&#1081;/Projects/&#8470;192-&#1087;&#1088;%20&#171;&#1054;%20&#1074;&#1085;&#1077;&#1089;&#1077;&#1085;&#1080;&#1080;%20&#1080;&#1079;&#1084;&#1077;&#1085;&#1077;&#1085;&#1080;&#1081;%20&#1074;%20&#1086;&#1090;&#1076;&#1077;&#1083;&#1100;&#1085;&#1099;&#1077;%20&#1079;&#1072;&#1082;&#1086;&#1085;&#1099;%20&#1053;&#1040;&#1054;&#187;/_&#1050;&#1072;&#1088;&#1090;&#1072;%20&#1079;&#1072;&#1082;&#1086;&#1085;&#1086;&#1087;&#1088;&#1086;&#1077;&#1082;&#1090;&#1072;.doc"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D25B3-8A6F-43E8-95C5-977E3ECC57DD}">
  <ds:schemaRefs>
    <ds:schemaRef ds:uri="http://schemas.microsoft.com/sharepoint/v3/contenttype/forms"/>
  </ds:schemaRefs>
</ds:datastoreItem>
</file>

<file path=customXml/itemProps2.xml><?xml version="1.0" encoding="utf-8"?>
<ds:datastoreItem xmlns:ds="http://schemas.openxmlformats.org/officeDocument/2006/customXml" ds:itemID="{703940B4-A618-4543-A575-EDC31BCFB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4DD303-37F1-4A7D-BC33-B6AEA3A0163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3F82292-6B35-49D3-B42C-44E35241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2593</Words>
  <Characters>14784</Characters>
  <Application>Microsoft Office Word</Application>
  <DocSecurity>4</DocSecurity>
  <Lines>123</Lines>
  <Paragraphs>34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17343</CharactersWithSpaces>
  <SharedDoc>false</SharedDoc>
  <HLinks>
    <vt:vector size="54" baseType="variant">
      <vt:variant>
        <vt:i4>589826</vt:i4>
      </vt:variant>
      <vt:variant>
        <vt:i4>24</vt:i4>
      </vt:variant>
      <vt:variant>
        <vt:i4>0</vt:i4>
      </vt:variant>
      <vt:variant>
        <vt:i4>5</vt:i4>
      </vt:variant>
      <vt:variant>
        <vt:lpwstr>https://83.mchs.gov.ru/glavnoe-upravlenie/rukovodstvo/647</vt:lpwstr>
      </vt:variant>
      <vt:variant>
        <vt:lpwstr/>
      </vt:variant>
      <vt:variant>
        <vt:i4>8192194</vt:i4>
      </vt:variant>
      <vt:variant>
        <vt:i4>21</vt:i4>
      </vt:variant>
      <vt:variant>
        <vt:i4>0</vt:i4>
      </vt:variant>
      <vt:variant>
        <vt:i4>5</vt:i4>
      </vt:variant>
      <vt:variant>
        <vt:lpwstr>C:\Users\belokon\Documents\Белоконь Е.Б\ГУиМСУ\протоколы\Projects\«Об обращен СД НАО к пред Правит РФ М.В. Мишустину по вопр возм вреда по дог обяз страх\_Карта проекта.doc</vt:lpwstr>
      </vt:variant>
      <vt:variant>
        <vt:lpwstr/>
      </vt:variant>
      <vt:variant>
        <vt:i4>10945698</vt:i4>
      </vt:variant>
      <vt:variant>
        <vt:i4>18</vt:i4>
      </vt:variant>
      <vt:variant>
        <vt:i4>0</vt:i4>
      </vt:variant>
      <vt:variant>
        <vt:i4>5</vt:i4>
      </vt:variant>
      <vt:variant>
        <vt:lpwstr>../Projects/«О признании утратившими силу отдельных постан СД НАО»/_Карта проекта.doc</vt:lpwstr>
      </vt:variant>
      <vt:variant>
        <vt:lpwstr/>
      </vt:variant>
      <vt:variant>
        <vt:i4>74056924</vt:i4>
      </vt:variant>
      <vt:variant>
        <vt:i4>15</vt:i4>
      </vt:variant>
      <vt:variant>
        <vt:i4>0</vt:i4>
      </vt:variant>
      <vt:variant>
        <vt:i4>5</vt:i4>
      </vt:variant>
      <vt:variant>
        <vt:lpwstr>../Projects/«Об обращ СД НАО в Правит РФ по вопр о совершениств регул гос регистр актов гражд состоян/_Карта проекта.doc</vt:lpwstr>
      </vt:variant>
      <vt:variant>
        <vt:lpwstr/>
      </vt:variant>
      <vt:variant>
        <vt:i4>6227195</vt:i4>
      </vt:variant>
      <vt:variant>
        <vt:i4>12</vt:i4>
      </vt:variant>
      <vt:variant>
        <vt:i4>0</vt:i4>
      </vt:variant>
      <vt:variant>
        <vt:i4>5</vt:i4>
      </vt:variant>
      <vt:variant>
        <vt:lpwstr>../Projects/«Об обращен СД НАО к пред Правит РФ М.В. Мишустину по вопр возм вреда по дог обяз страх/_Карта проекта.doc</vt:lpwstr>
      </vt:variant>
      <vt:variant>
        <vt:lpwstr/>
      </vt:variant>
      <vt:variant>
        <vt:i4>71770463</vt:i4>
      </vt:variant>
      <vt:variant>
        <vt:i4>9</vt:i4>
      </vt:variant>
      <vt:variant>
        <vt:i4>0</vt:i4>
      </vt:variant>
      <vt:variant>
        <vt:i4>5</vt:i4>
      </vt:variant>
      <vt:variant>
        <vt:lpwstr>../Projects/№192-пр «О внесении изменений в отдельные законы НАО»/_Карта законопроекта.doc</vt:lpwstr>
      </vt:variant>
      <vt:variant>
        <vt:lpwstr/>
      </vt:variant>
      <vt:variant>
        <vt:i4>8790341</vt:i4>
      </vt:variant>
      <vt:variant>
        <vt:i4>6</vt:i4>
      </vt:variant>
      <vt:variant>
        <vt:i4>0</vt:i4>
      </vt:variant>
      <vt:variant>
        <vt:i4>5</vt:i4>
      </vt:variant>
      <vt:variant>
        <vt:lpwstr>../Projects/№189-пр «О вн изм в зак НАО «О перераспр полн между ОМСУ МО НАО и ОГВ НАО»/_Карта законопроекта.doc</vt:lpwstr>
      </vt:variant>
      <vt:variant>
        <vt:lpwstr/>
      </vt:variant>
      <vt:variant>
        <vt:i4>71509424</vt:i4>
      </vt:variant>
      <vt:variant>
        <vt:i4>3</vt:i4>
      </vt:variant>
      <vt:variant>
        <vt:i4>0</vt:i4>
      </vt:variant>
      <vt:variant>
        <vt:i4>5</vt:i4>
      </vt:variant>
      <vt:variant>
        <vt:lpwstr>../Projects/№182-пр «О вн изм в зак НАО «Об административных правонарушениях»/_Карта законопроекта.doc</vt:lpwstr>
      </vt:variant>
      <vt:variant>
        <vt:lpwstr/>
      </vt:variant>
      <vt:variant>
        <vt:i4>77407597</vt:i4>
      </vt:variant>
      <vt:variant>
        <vt:i4>0</vt:i4>
      </vt:variant>
      <vt:variant>
        <vt:i4>0</vt:i4>
      </vt:variant>
      <vt:variant>
        <vt:i4>5</vt:i4>
      </vt:variant>
      <vt:variant>
        <vt:lpwstr>../Projects/№164-пр «О вн изм в ст 4.6 зак НАО «О регулир отд вопр орг  мсу на тер НАО»/_Карта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2020-06-26T06:00:00Z</cp:lastPrinted>
  <dcterms:created xsi:type="dcterms:W3CDTF">2020-07-08T11:06:00Z</dcterms:created>
  <dcterms:modified xsi:type="dcterms:W3CDTF">2020-07-08T11:06:00Z</dcterms:modified>
</cp:coreProperties>
</file>